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F7" w:rsidRPr="004117F5" w:rsidRDefault="0025544D" w:rsidP="00ED70F7">
      <w:pPr>
        <w:kinsoku w:val="0"/>
        <w:overflowPunct w:val="0"/>
        <w:autoSpaceDE w:val="0"/>
        <w:autoSpaceDN w:val="0"/>
        <w:adjustRightInd w:val="0"/>
        <w:spacing w:after="0" w:line="240" w:lineRule="auto"/>
        <w:jc w:val="right"/>
        <w:rPr>
          <w:rFonts w:ascii="Times New Roman" w:hAnsi="Times New Roman" w:cs="Times New Roman"/>
          <w:sz w:val="24"/>
          <w:szCs w:val="24"/>
        </w:rPr>
      </w:pPr>
      <w:bookmarkStart w:id="0" w:name="sub_4108411"/>
      <w:bookmarkStart w:id="1" w:name="sub_4108412"/>
      <w:r>
        <w:rPr>
          <w:noProof/>
          <w:lang w:eastAsia="ru-RU"/>
        </w:rPr>
        <w:drawing>
          <wp:anchor distT="0" distB="0" distL="114300" distR="114300" simplePos="0" relativeHeight="251662336" behindDoc="0" locked="0" layoutInCell="1" allowOverlap="1" wp14:anchorId="7D2BC9A8" wp14:editId="13E43DED">
            <wp:simplePos x="0" y="0"/>
            <wp:positionH relativeFrom="column">
              <wp:posOffset>3892661</wp:posOffset>
            </wp:positionH>
            <wp:positionV relativeFrom="paragraph">
              <wp:posOffset>-344363</wp:posOffset>
            </wp:positionV>
            <wp:extent cx="1828800" cy="13792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0F7">
        <w:rPr>
          <w:rFonts w:ascii="Times New Roman" w:hAnsi="Times New Roman" w:cs="Times New Roman"/>
          <w:b/>
          <w:bCs/>
          <w:spacing w:val="-1"/>
          <w:w w:val="95"/>
          <w:sz w:val="24"/>
          <w:szCs w:val="24"/>
        </w:rPr>
        <w:t xml:space="preserve">                                                                                                                                 У</w:t>
      </w:r>
      <w:r w:rsidR="00ED70F7" w:rsidRPr="004117F5">
        <w:rPr>
          <w:rFonts w:ascii="Times New Roman" w:hAnsi="Times New Roman" w:cs="Times New Roman"/>
          <w:b/>
          <w:bCs/>
          <w:spacing w:val="-1"/>
          <w:w w:val="95"/>
          <w:sz w:val="24"/>
          <w:szCs w:val="24"/>
        </w:rPr>
        <w:t>ТВЕРЖДАЮ:</w:t>
      </w:r>
    </w:p>
    <w:p w:rsidR="00ED70F7" w:rsidRPr="004117F5" w:rsidRDefault="00ED70F7"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ED70F7" w:rsidRPr="004117F5" w:rsidRDefault="00ED70F7" w:rsidP="00ED70F7">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ED70F7" w:rsidRDefault="00ED70F7" w:rsidP="00ED70F7">
      <w:pPr>
        <w:kinsoku w:val="0"/>
        <w:overflowPunct w:val="0"/>
        <w:autoSpaceDE w:val="0"/>
        <w:autoSpaceDN w:val="0"/>
        <w:adjustRightInd w:val="0"/>
        <w:spacing w:before="2" w:after="0" w:line="240" w:lineRule="auto"/>
        <w:jc w:val="right"/>
        <w:rPr>
          <w:rFonts w:ascii="Times New Roman" w:hAnsi="Times New Roman" w:cs="Times New Roman"/>
          <w:sz w:val="24"/>
          <w:szCs w:val="24"/>
        </w:rPr>
      </w:pPr>
    </w:p>
    <w:p w:rsidR="00ED70F7" w:rsidRPr="004117F5" w:rsidRDefault="00E12246" w:rsidP="00ED70F7">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Pr>
          <w:rFonts w:ascii="Times New Roman" w:hAnsi="Times New Roman" w:cs="Times New Roman"/>
          <w:spacing w:val="-1"/>
          <w:sz w:val="24"/>
          <w:szCs w:val="24"/>
        </w:rPr>
        <w:t>«11</w:t>
      </w:r>
      <w:r w:rsidR="00ED70F7" w:rsidRPr="004117F5">
        <w:rPr>
          <w:rFonts w:ascii="Times New Roman" w:hAnsi="Times New Roman" w:cs="Times New Roman"/>
          <w:spacing w:val="-1"/>
          <w:sz w:val="24"/>
          <w:szCs w:val="24"/>
        </w:rPr>
        <w:t>»</w:t>
      </w:r>
      <w:r w:rsidR="00ED70F7" w:rsidRPr="004117F5">
        <w:rPr>
          <w:rFonts w:ascii="Times New Roman" w:hAnsi="Times New Roman" w:cs="Times New Roman"/>
          <w:spacing w:val="-5"/>
          <w:sz w:val="24"/>
          <w:szCs w:val="24"/>
        </w:rPr>
        <w:t xml:space="preserve"> </w:t>
      </w:r>
      <w:r>
        <w:rPr>
          <w:rFonts w:ascii="Times New Roman" w:hAnsi="Times New Roman" w:cs="Times New Roman"/>
          <w:sz w:val="24"/>
          <w:szCs w:val="24"/>
        </w:rPr>
        <w:t>сентября</w:t>
      </w:r>
      <w:r w:rsidR="00ED70F7">
        <w:rPr>
          <w:rFonts w:ascii="Times New Roman" w:hAnsi="Times New Roman" w:cs="Times New Roman"/>
          <w:sz w:val="24"/>
          <w:szCs w:val="24"/>
        </w:rPr>
        <w:t xml:space="preserve"> 2024</w:t>
      </w:r>
      <w:r w:rsidR="00ED70F7" w:rsidRPr="004117F5">
        <w:rPr>
          <w:rFonts w:ascii="Times New Roman" w:hAnsi="Times New Roman" w:cs="Times New Roman"/>
          <w:sz w:val="24"/>
          <w:szCs w:val="24"/>
        </w:rPr>
        <w:t xml:space="preserve"> г.</w:t>
      </w: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ED70F7" w:rsidRPr="004117F5" w:rsidRDefault="00ED70F7" w:rsidP="00ED70F7">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D17FDC" w:rsidRPr="00D17FDC" w:rsidRDefault="00D17FDC" w:rsidP="00D17FDC">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D17FDC">
        <w:rPr>
          <w:rFonts w:ascii="Times New Roman" w:hAnsi="Times New Roman" w:cs="Times New Roman"/>
          <w:b/>
          <w:bCs/>
          <w:spacing w:val="-1"/>
          <w:sz w:val="24"/>
          <w:szCs w:val="24"/>
        </w:rPr>
        <w:t>на оказание услуг по аренде спецтехники с экипажем</w:t>
      </w:r>
    </w:p>
    <w:p w:rsidR="00ED70F7" w:rsidRDefault="00D17FDC" w:rsidP="00D17FDC">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D17FDC">
        <w:rPr>
          <w:rFonts w:ascii="Times New Roman" w:hAnsi="Times New Roman" w:cs="Times New Roman"/>
          <w:b/>
          <w:bCs/>
          <w:spacing w:val="-1"/>
          <w:sz w:val="24"/>
          <w:szCs w:val="24"/>
        </w:rPr>
        <w:t>для производственных нужд НТ МУП «Горэнерго-НТ»</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b/>
          <w:bCs/>
          <w:sz w:val="24"/>
          <w:szCs w:val="24"/>
        </w:rPr>
      </w:pPr>
    </w:p>
    <w:p w:rsidR="00ED70F7" w:rsidRPr="004117F5" w:rsidRDefault="00ED70F7" w:rsidP="00ED70F7">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ED70F7" w:rsidRPr="004117F5" w:rsidRDefault="00ED70F7" w:rsidP="00ED70F7">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Pr>
          <w:rFonts w:ascii="Times New Roman" w:hAnsi="Times New Roman" w:cs="Times New Roman"/>
          <w:sz w:val="24"/>
          <w:szCs w:val="24"/>
        </w:rPr>
        <w:t>2024</w:t>
      </w:r>
      <w:r w:rsidRPr="004117F5">
        <w:rPr>
          <w:rFonts w:ascii="Times New Roman" w:hAnsi="Times New Roman" w:cs="Times New Roman"/>
          <w:sz w:val="24"/>
          <w:szCs w:val="24"/>
        </w:rPr>
        <w:t xml:space="preserve"> г.</w:t>
      </w:r>
    </w:p>
    <w:p w:rsidR="00ED70F7" w:rsidRDefault="00ED70F7" w:rsidP="00ED70F7">
      <w:pPr>
        <w:jc w:val="center"/>
        <w:rPr>
          <w:rFonts w:ascii="Times New Roman" w:eastAsia="Times New Roman" w:hAnsi="Times New Roman" w:cs="Times New Roman"/>
          <w:color w:val="000000"/>
          <w:sz w:val="24"/>
          <w:szCs w:val="24"/>
          <w:lang w:eastAsia="ru-RU"/>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670C74">
          <w:headerReference w:type="even" r:id="rId10"/>
          <w:pgSz w:w="11906" w:h="16838"/>
          <w:pgMar w:top="425" w:right="425" w:bottom="284" w:left="1134" w:header="709" w:footer="709" w:gutter="0"/>
          <w:cols w:space="708"/>
          <w:docGrid w:linePitch="360"/>
        </w:sectPr>
      </w:pPr>
    </w:p>
    <w:p w:rsidR="008E1491" w:rsidRPr="0010432B" w:rsidRDefault="008B342A" w:rsidP="00D17FDC">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 </w:t>
      </w:r>
      <w:r w:rsidR="00D17FDC" w:rsidRPr="00D17FDC">
        <w:rPr>
          <w:rFonts w:ascii="Times New Roman" w:eastAsia="Times New Roman" w:hAnsi="Times New Roman" w:cs="Times New Roman"/>
          <w:color w:val="000000"/>
          <w:lang w:eastAsia="ru-RU"/>
        </w:rPr>
        <w:t>на оказание услуг по аренде спецтехники с экипажем</w:t>
      </w:r>
      <w:r w:rsidR="00D17FDC">
        <w:rPr>
          <w:rFonts w:ascii="Times New Roman" w:eastAsia="Times New Roman" w:hAnsi="Times New Roman" w:cs="Times New Roman"/>
          <w:color w:val="000000"/>
          <w:lang w:eastAsia="ru-RU"/>
        </w:rPr>
        <w:t xml:space="preserve"> </w:t>
      </w:r>
      <w:r w:rsidR="00D17FDC" w:rsidRPr="00D17FDC">
        <w:rPr>
          <w:rFonts w:ascii="Times New Roman" w:eastAsia="Times New Roman" w:hAnsi="Times New Roman" w:cs="Times New Roman"/>
          <w:color w:val="000000"/>
          <w:lang w:eastAsia="ru-RU"/>
        </w:rPr>
        <w:t>для производственных нужд НТ МУП «Горэнерго-НТ»</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ru</w:t>
            </w:r>
            <w:proofErr w:type="spellEnd"/>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D17FDC">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D17FDC" w:rsidRPr="00D17FDC">
              <w:rPr>
                <w:rFonts w:ascii="Times New Roman" w:eastAsia="Times New Roman" w:hAnsi="Times New Roman" w:cs="Times New Roman"/>
                <w:lang w:eastAsia="ru-RU"/>
              </w:rPr>
              <w:t>на оказание услуг по аренде</w:t>
            </w:r>
            <w:proofErr w:type="gramEnd"/>
            <w:r w:rsidR="00D17FDC" w:rsidRPr="00D17FDC">
              <w:rPr>
                <w:rFonts w:ascii="Times New Roman" w:eastAsia="Times New Roman" w:hAnsi="Times New Roman" w:cs="Times New Roman"/>
                <w:lang w:eastAsia="ru-RU"/>
              </w:rPr>
              <w:t xml:space="preserve"> спецтехники с экипажем</w:t>
            </w:r>
            <w:r w:rsidR="00D17FDC">
              <w:rPr>
                <w:rFonts w:ascii="Times New Roman" w:eastAsia="Times New Roman" w:hAnsi="Times New Roman" w:cs="Times New Roman"/>
                <w:lang w:eastAsia="ru-RU"/>
              </w:rPr>
              <w:t xml:space="preserve"> </w:t>
            </w:r>
            <w:r w:rsidR="00D17FDC" w:rsidRPr="00D17FDC">
              <w:rPr>
                <w:rFonts w:ascii="Times New Roman" w:eastAsia="Times New Roman" w:hAnsi="Times New Roman" w:cs="Times New Roman"/>
                <w:lang w:eastAsia="ru-RU"/>
              </w:rPr>
              <w:t>для производственных нужд НТ МУП «Горэнерго-НТ»</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D17FDC" w:rsidP="00C47FE2">
            <w:pPr>
              <w:spacing w:after="0" w:line="240" w:lineRule="auto"/>
              <w:rPr>
                <w:rFonts w:ascii="Times New Roman" w:eastAsia="Times New Roman" w:hAnsi="Times New Roman" w:cs="Times New Roman"/>
                <w:lang w:eastAsia="ru-RU"/>
              </w:rPr>
            </w:pPr>
            <w:r w:rsidRPr="00D17FDC">
              <w:rPr>
                <w:rFonts w:ascii="Times New Roman" w:eastAsia="Times New Roman" w:hAnsi="Times New Roman" w:cs="Times New Roman"/>
                <w:lang w:eastAsia="ru-RU"/>
              </w:rPr>
              <w:t>Метод сопоставимых рыночных цен</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694E65">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E12246">
              <w:rPr>
                <w:rFonts w:ascii="Times New Roman" w:eastAsia="Times New Roman" w:hAnsi="Times New Roman" w:cs="Times New Roman"/>
                <w:lang w:eastAsia="ru-RU"/>
              </w:rPr>
              <w:t>11</w:t>
            </w:r>
            <w:r w:rsidR="00D1603C">
              <w:rPr>
                <w:rFonts w:ascii="Times New Roman" w:eastAsia="Times New Roman" w:hAnsi="Times New Roman" w:cs="Times New Roman"/>
                <w:lang w:eastAsia="ru-RU"/>
              </w:rPr>
              <w:t xml:space="preserve">» </w:t>
            </w:r>
            <w:r w:rsidR="00E12246">
              <w:rPr>
                <w:rFonts w:ascii="Times New Roman" w:eastAsia="Times New Roman" w:hAnsi="Times New Roman" w:cs="Times New Roman"/>
                <w:lang w:eastAsia="ru-RU"/>
              </w:rPr>
              <w:t>сентября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AC5227">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w:t>
            </w:r>
            <w:r w:rsidR="00E12246">
              <w:rPr>
                <w:rFonts w:ascii="Times New Roman" w:eastAsia="Times New Roman" w:hAnsi="Times New Roman" w:cs="Times New Roman"/>
                <w:lang w:eastAsia="ru-RU"/>
              </w:rPr>
              <w:t xml:space="preserve">23» сентября </w:t>
            </w:r>
            <w:r w:rsidR="00694E65" w:rsidRPr="00694E65">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proofErr w:type="gramEnd"/>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proofErr w:type="gramStart"/>
            <w:r w:rsidRPr="0010432B">
              <w:rPr>
                <w:rFonts w:ascii="Times New Roman" w:eastAsia="Times New Roman" w:hAnsi="Times New Roman" w:cs="Times New Roman"/>
                <w:lang w:eastAsia="ru-RU"/>
              </w:rPr>
              <w:t>«</w:t>
            </w:r>
            <w:r w:rsidR="00E12246">
              <w:rPr>
                <w:rFonts w:ascii="Times New Roman" w:eastAsia="Times New Roman" w:hAnsi="Times New Roman" w:cs="Times New Roman"/>
                <w:lang w:eastAsia="ru-RU"/>
              </w:rPr>
              <w:t>24</w:t>
            </w:r>
            <w:r w:rsidR="00AB2471">
              <w:rPr>
                <w:rFonts w:ascii="Times New Roman" w:eastAsia="Times New Roman" w:hAnsi="Times New Roman" w:cs="Times New Roman"/>
                <w:lang w:eastAsia="ru-RU"/>
              </w:rPr>
              <w:t xml:space="preserve">» </w:t>
            </w:r>
            <w:r w:rsidR="00E12246">
              <w:rPr>
                <w:rFonts w:ascii="Times New Roman" w:eastAsia="Times New Roman" w:hAnsi="Times New Roman" w:cs="Times New Roman"/>
                <w:lang w:eastAsia="ru-RU"/>
              </w:rPr>
              <w:t>сентября</w:t>
            </w:r>
            <w:r w:rsidR="00694E65" w:rsidRPr="00694E65">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43C90">
              <w:rPr>
                <w:rFonts w:ascii="Times New Roman" w:eastAsia="Times New Roman" w:hAnsi="Times New Roman" w:cs="Times New Roman"/>
                <w:lang w:eastAsia="ru-RU"/>
              </w:rPr>
              <w:t>4</w:t>
            </w:r>
            <w:r w:rsidRPr="0010432B">
              <w:rPr>
                <w:rFonts w:ascii="Times New Roman" w:eastAsia="Times New Roman" w:hAnsi="Times New Roman" w:cs="Times New Roman"/>
                <w:lang w:eastAsia="ru-RU"/>
              </w:rPr>
              <w:t xml:space="preserve"> г. </w:t>
            </w:r>
            <w:r w:rsidR="003752DE" w:rsidRPr="0010432B">
              <w:rPr>
                <w:rFonts w:ascii="Times New Roman" w:eastAsia="Times New Roman" w:hAnsi="Times New Roman" w:cs="Times New Roman"/>
                <w:lang w:eastAsia="ru-RU"/>
              </w:rPr>
              <w:t>1</w:t>
            </w:r>
            <w:r w:rsidR="00AB2471">
              <w:rPr>
                <w:rFonts w:ascii="Times New Roman" w:eastAsia="Times New Roman" w:hAnsi="Times New Roman" w:cs="Times New Roman"/>
                <w:lang w:eastAsia="ru-RU"/>
              </w:rPr>
              <w:t>4</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w:t>
            </w:r>
            <w:proofErr w:type="gramEnd"/>
            <w:r w:rsidR="003752DE" w:rsidRPr="0010432B">
              <w:rPr>
                <w:rFonts w:ascii="Times New Roman" w:eastAsia="Times New Roman" w:hAnsi="Times New Roman" w:cs="Times New Roman"/>
                <w:lang w:eastAsia="ru-RU"/>
              </w:rPr>
              <w:t xml:space="preserve">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proofErr w:type="spellStart"/>
            <w:r w:rsidRPr="0010432B">
              <w:rPr>
                <w:rFonts w:ascii="Times New Roman" w:hAnsi="Times New Roman"/>
                <w:lang w:val="en-US" w:eastAsia="ru-RU"/>
              </w:rPr>
              <w:t>ru</w:t>
            </w:r>
            <w:proofErr w:type="spellEnd"/>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proofErr w:type="spellStart"/>
            <w:r w:rsidRPr="0010432B">
              <w:rPr>
                <w:rFonts w:ascii="Times New Roman" w:hAnsi="Times New Roman"/>
                <w:lang w:val="en-US" w:eastAsia="ru-RU"/>
              </w:rPr>
              <w:t>ru</w:t>
            </w:r>
            <w:proofErr w:type="spellEnd"/>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proofErr w:type="spellStart"/>
            <w:r w:rsidR="007C073C" w:rsidRPr="0010432B">
              <w:rPr>
                <w:rFonts w:ascii="Times New Roman" w:eastAsia="Times New Roman" w:hAnsi="Times New Roman" w:cs="Times New Roman"/>
                <w:lang w:val="en-US" w:eastAsia="ru-RU"/>
              </w:rPr>
              <w:t>ru</w:t>
            </w:r>
            <w:proofErr w:type="spellEnd"/>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1"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3"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4"/>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D17FDC" w:rsidRDefault="00D17FD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10432B"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10432B"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lastRenderedPageBreak/>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10432B" w:rsidRDefault="00E21FA4" w:rsidP="00C47FE2">
      <w:pPr>
        <w:tabs>
          <w:tab w:val="left" w:pos="284"/>
        </w:tabs>
        <w:spacing w:after="0"/>
        <w:rPr>
          <w:rFonts w:ascii="Times New Roman" w:eastAsia="Times New Roman" w:hAnsi="Times New Roman" w:cs="Times New Roman"/>
          <w:b/>
          <w:lang w:eastAsia="ru-RU"/>
        </w:rPr>
      </w:pPr>
    </w:p>
    <w:p w:rsidR="009A479C" w:rsidRPr="0010432B" w:rsidRDefault="0035535D" w:rsidP="00EB612B">
      <w:pPr>
        <w:tabs>
          <w:tab w:val="left" w:pos="284"/>
        </w:tabs>
        <w:spacing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654F5"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5C41DC">
        <w:rPr>
          <w:rFonts w:ascii="Times New Roman" w:eastAsia="Times New Roman" w:hAnsi="Times New Roman" w:cs="Times New Roman"/>
          <w:lang w:eastAsia="ru-RU"/>
        </w:rPr>
        <w:t>11</w:t>
      </w:r>
      <w:r>
        <w:rPr>
          <w:rFonts w:ascii="Times New Roman" w:eastAsia="Times New Roman" w:hAnsi="Times New Roman" w:cs="Times New Roman"/>
          <w:lang w:eastAsia="ru-RU"/>
        </w:rPr>
        <w:t xml:space="preserve">» </w:t>
      </w:r>
      <w:r w:rsidR="005C41DC">
        <w:rPr>
          <w:rFonts w:ascii="Times New Roman" w:eastAsia="Times New Roman" w:hAnsi="Times New Roman" w:cs="Times New Roman"/>
          <w:lang w:eastAsia="ru-RU"/>
        </w:rPr>
        <w:t>сентября</w:t>
      </w:r>
      <w:r>
        <w:rPr>
          <w:rFonts w:ascii="Times New Roman" w:eastAsia="Times New Roman" w:hAnsi="Times New Roman" w:cs="Times New Roman"/>
          <w:lang w:eastAsia="ru-RU"/>
        </w:rPr>
        <w:t xml:space="preserve"> 2024</w:t>
      </w:r>
      <w:r w:rsidR="00720130" w:rsidRPr="00720130">
        <w:rPr>
          <w:rFonts w:ascii="Times New Roman" w:eastAsia="Times New Roman" w:hAnsi="Times New Roman" w:cs="Times New Roman"/>
          <w:lang w:eastAsia="ru-RU"/>
        </w:rPr>
        <w:t xml:space="preserve">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5654F5"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175DF2">
        <w:rPr>
          <w:rFonts w:ascii="Times New Roman" w:eastAsia="Times New Roman" w:hAnsi="Times New Roman" w:cs="Times New Roman"/>
          <w:lang w:eastAsia="ru-RU"/>
        </w:rPr>
        <w:t>23</w:t>
      </w:r>
      <w:r w:rsidR="003A34E7">
        <w:rPr>
          <w:rFonts w:ascii="Times New Roman" w:eastAsia="Times New Roman" w:hAnsi="Times New Roman" w:cs="Times New Roman"/>
          <w:lang w:eastAsia="ru-RU"/>
        </w:rPr>
        <w:t xml:space="preserve">» </w:t>
      </w:r>
      <w:r w:rsidR="008A09F6">
        <w:rPr>
          <w:rFonts w:ascii="Times New Roman" w:eastAsia="Times New Roman" w:hAnsi="Times New Roman" w:cs="Times New Roman"/>
          <w:lang w:eastAsia="ru-RU"/>
        </w:rPr>
        <w:t>сентября</w:t>
      </w:r>
      <w:r w:rsidR="00694E65" w:rsidRPr="00694E6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2024</w:t>
      </w:r>
      <w:r w:rsidR="00720130">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w:t>
      </w:r>
      <w:proofErr w:type="gramEnd"/>
      <w:r w:rsidR="00842FEE" w:rsidRPr="0010432B">
        <w:rPr>
          <w:rFonts w:ascii="Times New Roman" w:eastAsia="Times New Roman" w:hAnsi="Times New Roman" w:cs="Times New Roman"/>
          <w:lang w:eastAsia="ru-RU"/>
        </w:rPr>
        <w:t xml:space="preserve">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0C0EFA">
        <w:rPr>
          <w:rFonts w:ascii="Times New Roman" w:eastAsia="Times New Roman" w:hAnsi="Times New Roman" w:cs="Times New Roman"/>
          <w:lang w:eastAsia="ru-RU"/>
        </w:rPr>
        <w:t>24</w:t>
      </w:r>
      <w:r w:rsidR="003A34E7">
        <w:rPr>
          <w:rFonts w:ascii="Times New Roman" w:eastAsia="Times New Roman" w:hAnsi="Times New Roman" w:cs="Times New Roman"/>
          <w:lang w:eastAsia="ru-RU"/>
        </w:rPr>
        <w:t xml:space="preserve">» </w:t>
      </w:r>
      <w:r w:rsidR="008A09F6">
        <w:rPr>
          <w:rFonts w:ascii="Times New Roman" w:eastAsia="Times New Roman" w:hAnsi="Times New Roman" w:cs="Times New Roman"/>
          <w:lang w:eastAsia="ru-RU"/>
        </w:rPr>
        <w:t>сентября</w:t>
      </w:r>
      <w:r w:rsidR="00694E65" w:rsidRPr="00694E65">
        <w:rPr>
          <w:rFonts w:ascii="Times New Roman" w:eastAsia="Times New Roman" w:hAnsi="Times New Roman" w:cs="Times New Roman"/>
          <w:lang w:eastAsia="ru-RU"/>
        </w:rPr>
        <w:t xml:space="preserve"> </w:t>
      </w:r>
      <w:r w:rsidR="005654F5">
        <w:rPr>
          <w:rFonts w:ascii="Times New Roman" w:eastAsia="Times New Roman" w:hAnsi="Times New Roman" w:cs="Times New Roman"/>
          <w:lang w:eastAsia="ru-RU"/>
        </w:rPr>
        <w:t>2024</w:t>
      </w:r>
      <w:r w:rsidR="00720130">
        <w:rPr>
          <w:rFonts w:ascii="Times New Roman" w:eastAsia="Times New Roman" w:hAnsi="Times New Roman" w:cs="Times New Roman"/>
          <w:lang w:eastAsia="ru-RU"/>
        </w:rPr>
        <w:t xml:space="preserve">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3A34E7">
        <w:rPr>
          <w:rFonts w:ascii="Times New Roman" w:eastAsia="Times New Roman" w:hAnsi="Times New Roman" w:cs="Times New Roman"/>
          <w:lang w:eastAsia="ru-RU"/>
        </w:rPr>
        <w:t>4</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w:t>
      </w:r>
      <w:proofErr w:type="gramEnd"/>
      <w:r w:rsidR="0097706E" w:rsidRPr="0010432B">
        <w:rPr>
          <w:rFonts w:ascii="Times New Roman" w:eastAsia="Times New Roman" w:hAnsi="Times New Roman" w:cs="Times New Roman"/>
          <w:lang w:eastAsia="ru-RU"/>
        </w:rPr>
        <w:t xml:space="preserve">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348" w:type="dxa"/>
        <w:tblInd w:w="108" w:type="dxa"/>
        <w:tblLook w:val="04A0" w:firstRow="1" w:lastRow="0" w:firstColumn="1" w:lastColumn="0" w:noHBand="0" w:noVBand="1"/>
      </w:tblPr>
      <w:tblGrid>
        <w:gridCol w:w="10348"/>
      </w:tblGrid>
      <w:tr w:rsidR="00E21FA4" w:rsidRPr="0010432B" w:rsidTr="00567400">
        <w:trPr>
          <w:trHeight w:val="630"/>
        </w:trPr>
        <w:tc>
          <w:tcPr>
            <w:tcW w:w="10348"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3260"/>
        <w:gridCol w:w="2268"/>
        <w:gridCol w:w="1134"/>
        <w:gridCol w:w="1134"/>
        <w:gridCol w:w="1134"/>
      </w:tblGrid>
      <w:tr w:rsidR="00567400" w:rsidRPr="00712AF3" w:rsidTr="0025544D">
        <w:tc>
          <w:tcPr>
            <w:tcW w:w="1418" w:type="dxa"/>
            <w:vAlign w:val="center"/>
          </w:tcPr>
          <w:p w:rsidR="00567400" w:rsidRPr="00712AF3" w:rsidRDefault="00567400" w:rsidP="00966C02">
            <w:pPr>
              <w:pStyle w:val="afff1"/>
              <w:jc w:val="center"/>
              <w:rPr>
                <w:b/>
              </w:rPr>
            </w:pPr>
            <w:r w:rsidRPr="00712AF3">
              <w:rPr>
                <w:b/>
              </w:rPr>
              <w:t>Наименование предмета договора</w:t>
            </w:r>
          </w:p>
        </w:tc>
        <w:tc>
          <w:tcPr>
            <w:tcW w:w="3260" w:type="dxa"/>
            <w:vAlign w:val="center"/>
          </w:tcPr>
          <w:p w:rsidR="00567400" w:rsidRPr="00712AF3" w:rsidRDefault="00567400" w:rsidP="00966C02">
            <w:pPr>
              <w:pStyle w:val="afff1"/>
              <w:jc w:val="center"/>
              <w:rPr>
                <w:b/>
              </w:rPr>
            </w:pPr>
            <w:r w:rsidRPr="00712AF3">
              <w:rPr>
                <w:b/>
              </w:rPr>
              <w:t>Код по ОКПД</w:t>
            </w:r>
            <w:proofErr w:type="gramStart"/>
            <w:r w:rsidRPr="00712AF3">
              <w:rPr>
                <w:b/>
              </w:rPr>
              <w:t>2</w:t>
            </w:r>
            <w:proofErr w:type="gramEnd"/>
          </w:p>
        </w:tc>
        <w:tc>
          <w:tcPr>
            <w:tcW w:w="2268" w:type="dxa"/>
            <w:vAlign w:val="center"/>
          </w:tcPr>
          <w:p w:rsidR="00567400" w:rsidRPr="00712AF3" w:rsidRDefault="00567400" w:rsidP="00966C02">
            <w:pPr>
              <w:pStyle w:val="afff1"/>
              <w:jc w:val="center"/>
              <w:rPr>
                <w:b/>
              </w:rPr>
            </w:pPr>
            <w:r w:rsidRPr="00712AF3">
              <w:rPr>
                <w:b/>
              </w:rPr>
              <w:t>Код по ОКВЭД</w:t>
            </w:r>
            <w:proofErr w:type="gramStart"/>
            <w:r w:rsidRPr="00712AF3">
              <w:rPr>
                <w:b/>
              </w:rPr>
              <w:t>2</w:t>
            </w:r>
            <w:proofErr w:type="gramEnd"/>
          </w:p>
        </w:tc>
        <w:tc>
          <w:tcPr>
            <w:tcW w:w="1134" w:type="dxa"/>
            <w:vAlign w:val="center"/>
          </w:tcPr>
          <w:p w:rsidR="00567400" w:rsidRPr="00712AF3" w:rsidRDefault="00567400" w:rsidP="00966C02">
            <w:pPr>
              <w:pStyle w:val="afff1"/>
              <w:jc w:val="center"/>
              <w:rPr>
                <w:b/>
              </w:rPr>
            </w:pPr>
            <w:r w:rsidRPr="00712AF3">
              <w:rPr>
                <w:b/>
              </w:rPr>
              <w:t>Единица измерения</w:t>
            </w:r>
          </w:p>
        </w:tc>
        <w:tc>
          <w:tcPr>
            <w:tcW w:w="1134" w:type="dxa"/>
            <w:vAlign w:val="center"/>
          </w:tcPr>
          <w:p w:rsidR="00567400" w:rsidRPr="00712AF3" w:rsidRDefault="00567400" w:rsidP="00966C02">
            <w:pPr>
              <w:pStyle w:val="afff1"/>
              <w:jc w:val="center"/>
              <w:rPr>
                <w:b/>
                <w:bCs/>
              </w:rPr>
            </w:pPr>
            <w:r w:rsidRPr="00712AF3">
              <w:rPr>
                <w:b/>
                <w:bCs/>
              </w:rPr>
              <w:t xml:space="preserve">Начальная максимальная цена за ед. </w:t>
            </w:r>
            <w:proofErr w:type="spellStart"/>
            <w:r w:rsidRPr="00712AF3">
              <w:rPr>
                <w:b/>
                <w:bCs/>
              </w:rPr>
              <w:t>изм</w:t>
            </w:r>
            <w:proofErr w:type="spellEnd"/>
            <w:r w:rsidRPr="00712AF3">
              <w:rPr>
                <w:b/>
                <w:bCs/>
              </w:rPr>
              <w:t xml:space="preserve"> без НДС, (</w:t>
            </w:r>
            <w:proofErr w:type="spellStart"/>
            <w:r w:rsidRPr="00712AF3">
              <w:rPr>
                <w:b/>
                <w:bCs/>
              </w:rPr>
              <w:t>руб</w:t>
            </w:r>
            <w:proofErr w:type="spellEnd"/>
            <w:r w:rsidRPr="00712AF3">
              <w:rPr>
                <w:b/>
                <w:bCs/>
              </w:rPr>
              <w:t>)</w:t>
            </w:r>
          </w:p>
        </w:tc>
        <w:tc>
          <w:tcPr>
            <w:tcW w:w="1134" w:type="dxa"/>
            <w:vAlign w:val="center"/>
          </w:tcPr>
          <w:p w:rsidR="00567400" w:rsidRPr="00712AF3" w:rsidRDefault="00567400" w:rsidP="00966C02">
            <w:pPr>
              <w:pStyle w:val="afff1"/>
              <w:jc w:val="center"/>
              <w:rPr>
                <w:rFonts w:eastAsia="Calibri"/>
                <w:b/>
                <w:bCs/>
              </w:rPr>
            </w:pPr>
            <w:r w:rsidRPr="00712AF3">
              <w:rPr>
                <w:rFonts w:eastAsia="Calibri"/>
                <w:b/>
                <w:bCs/>
              </w:rPr>
              <w:t xml:space="preserve">Начальная максимальная цена </w:t>
            </w:r>
            <w:r w:rsidRPr="00712AF3">
              <w:rPr>
                <w:b/>
              </w:rPr>
              <w:t xml:space="preserve">за ед. </w:t>
            </w:r>
            <w:proofErr w:type="spellStart"/>
            <w:r w:rsidRPr="00712AF3">
              <w:rPr>
                <w:b/>
              </w:rPr>
              <w:t>изм</w:t>
            </w:r>
            <w:proofErr w:type="spellEnd"/>
            <w:r w:rsidRPr="00712AF3">
              <w:rPr>
                <w:rFonts w:eastAsia="Calibri"/>
                <w:b/>
                <w:bCs/>
              </w:rPr>
              <w:t xml:space="preserve"> с НДС (20%), руб.</w:t>
            </w:r>
          </w:p>
        </w:tc>
      </w:tr>
      <w:tr w:rsidR="00567400" w:rsidRPr="00712AF3" w:rsidTr="0025544D">
        <w:trPr>
          <w:trHeight w:val="1046"/>
        </w:trPr>
        <w:tc>
          <w:tcPr>
            <w:tcW w:w="1418" w:type="dxa"/>
          </w:tcPr>
          <w:p w:rsidR="00567400" w:rsidRPr="00712AF3" w:rsidRDefault="00567400" w:rsidP="00966C02">
            <w:pPr>
              <w:pStyle w:val="afff1"/>
            </w:pPr>
            <w:r w:rsidRPr="00712AF3">
              <w:t>Аренда экскаватора - погрузчика с ковшом</w:t>
            </w:r>
          </w:p>
        </w:tc>
        <w:tc>
          <w:tcPr>
            <w:tcW w:w="3260" w:type="dxa"/>
          </w:tcPr>
          <w:p w:rsidR="00567400" w:rsidRPr="00712AF3" w:rsidRDefault="00567400" w:rsidP="00966C02">
            <w:pPr>
              <w:pStyle w:val="afff1"/>
            </w:pPr>
            <w:r w:rsidRPr="00712AF3">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567400" w:rsidRPr="00712AF3" w:rsidRDefault="00567400" w:rsidP="00966C02">
            <w:pPr>
              <w:pStyle w:val="afff1"/>
            </w:pPr>
            <w:r w:rsidRPr="00712AF3">
              <w:t>43.99.9 Работы строительные специализированные, не включенные в другие группировки</w:t>
            </w:r>
          </w:p>
        </w:tc>
        <w:tc>
          <w:tcPr>
            <w:tcW w:w="1134" w:type="dxa"/>
            <w:vAlign w:val="center"/>
          </w:tcPr>
          <w:p w:rsidR="00567400" w:rsidRPr="00712AF3" w:rsidRDefault="00567400" w:rsidP="00966C02">
            <w:pPr>
              <w:pStyle w:val="afff1"/>
              <w:jc w:val="center"/>
            </w:pPr>
            <w:proofErr w:type="spellStart"/>
            <w:r w:rsidRPr="00712AF3">
              <w:t>маш</w:t>
            </w:r>
            <w:proofErr w:type="spellEnd"/>
            <w:r w:rsidRPr="00712AF3">
              <w:t>/час</w:t>
            </w:r>
          </w:p>
        </w:tc>
        <w:tc>
          <w:tcPr>
            <w:tcW w:w="1134" w:type="dxa"/>
            <w:vAlign w:val="center"/>
          </w:tcPr>
          <w:p w:rsidR="00567400" w:rsidRPr="00712AF3" w:rsidRDefault="00567400" w:rsidP="00966C02">
            <w:pPr>
              <w:pStyle w:val="afff1"/>
              <w:jc w:val="center"/>
            </w:pPr>
            <w:r>
              <w:t>2 166,67</w:t>
            </w:r>
          </w:p>
        </w:tc>
        <w:tc>
          <w:tcPr>
            <w:tcW w:w="1134" w:type="dxa"/>
            <w:vAlign w:val="center"/>
          </w:tcPr>
          <w:p w:rsidR="00567400" w:rsidRPr="00712AF3" w:rsidRDefault="00567400" w:rsidP="00966C02">
            <w:pPr>
              <w:pStyle w:val="afff1"/>
              <w:jc w:val="center"/>
            </w:pPr>
            <w:r>
              <w:t>2 600,00</w:t>
            </w:r>
          </w:p>
        </w:tc>
      </w:tr>
      <w:tr w:rsidR="00567400" w:rsidRPr="00712AF3" w:rsidTr="0025544D">
        <w:trPr>
          <w:trHeight w:val="745"/>
        </w:trPr>
        <w:tc>
          <w:tcPr>
            <w:tcW w:w="1418" w:type="dxa"/>
          </w:tcPr>
          <w:p w:rsidR="00567400" w:rsidRPr="00712AF3" w:rsidRDefault="00567400" w:rsidP="00966C02">
            <w:pPr>
              <w:pStyle w:val="afff1"/>
            </w:pPr>
            <w:r w:rsidRPr="00712AF3">
              <w:t>Аренда экскаватора - погрузчика с гидромолотом</w:t>
            </w:r>
          </w:p>
        </w:tc>
        <w:tc>
          <w:tcPr>
            <w:tcW w:w="3260" w:type="dxa"/>
          </w:tcPr>
          <w:p w:rsidR="00567400" w:rsidRPr="00712AF3" w:rsidRDefault="00567400" w:rsidP="00966C02">
            <w:pPr>
              <w:pStyle w:val="afff1"/>
            </w:pPr>
            <w:r w:rsidRPr="00712AF3">
              <w:t>43.99.90.160 - Аренда кранов и прочего строительного оборудования, которое не предназначено для одной конкретной строительной услуги, с оператором</w:t>
            </w:r>
          </w:p>
        </w:tc>
        <w:tc>
          <w:tcPr>
            <w:tcW w:w="2268" w:type="dxa"/>
          </w:tcPr>
          <w:p w:rsidR="00567400" w:rsidRPr="00712AF3" w:rsidRDefault="00567400" w:rsidP="00966C02">
            <w:pPr>
              <w:pStyle w:val="afff1"/>
            </w:pPr>
            <w:r w:rsidRPr="00712AF3">
              <w:t>43.99.9 Работы строительные специализированные, не включенные в другие группировки</w:t>
            </w:r>
          </w:p>
        </w:tc>
        <w:tc>
          <w:tcPr>
            <w:tcW w:w="1134" w:type="dxa"/>
            <w:vAlign w:val="center"/>
          </w:tcPr>
          <w:p w:rsidR="00567400" w:rsidRPr="00712AF3" w:rsidRDefault="00567400" w:rsidP="00966C02">
            <w:pPr>
              <w:pStyle w:val="afff1"/>
              <w:jc w:val="center"/>
            </w:pPr>
            <w:proofErr w:type="spellStart"/>
            <w:r w:rsidRPr="00712AF3">
              <w:t>маш</w:t>
            </w:r>
            <w:proofErr w:type="spellEnd"/>
            <w:r w:rsidRPr="00712AF3">
              <w:t>/час</w:t>
            </w:r>
          </w:p>
        </w:tc>
        <w:tc>
          <w:tcPr>
            <w:tcW w:w="1134" w:type="dxa"/>
            <w:vAlign w:val="center"/>
          </w:tcPr>
          <w:p w:rsidR="00567400" w:rsidRPr="00712AF3" w:rsidRDefault="00567400" w:rsidP="00966C02">
            <w:pPr>
              <w:pStyle w:val="afff1"/>
              <w:jc w:val="center"/>
            </w:pPr>
            <w:r>
              <w:t>2 416,67</w:t>
            </w:r>
          </w:p>
        </w:tc>
        <w:tc>
          <w:tcPr>
            <w:tcW w:w="1134" w:type="dxa"/>
            <w:vAlign w:val="center"/>
          </w:tcPr>
          <w:p w:rsidR="00567400" w:rsidRPr="00712AF3" w:rsidRDefault="00567400" w:rsidP="00567400">
            <w:pPr>
              <w:pStyle w:val="afff1"/>
              <w:jc w:val="center"/>
            </w:pPr>
            <w:r>
              <w:t>2 900,00</w:t>
            </w: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9D6D02" w:rsidRDefault="009D6D02" w:rsidP="00C47FE2">
      <w:pPr>
        <w:autoSpaceDE w:val="0"/>
        <w:autoSpaceDN w:val="0"/>
        <w:adjustRightInd w:val="0"/>
        <w:spacing w:before="120" w:after="120" w:line="240" w:lineRule="auto"/>
        <w:jc w:val="both"/>
        <w:rPr>
          <w:rFonts w:ascii="Times New Roman" w:eastAsia="Times New Roman" w:hAnsi="Times New Roman" w:cs="Times New Roman"/>
          <w:lang w:eastAsia="ru-RU"/>
        </w:rPr>
      </w:pPr>
      <w:r w:rsidRPr="009D6D02">
        <w:rPr>
          <w:rFonts w:ascii="Times New Roman" w:eastAsia="Times New Roman" w:hAnsi="Times New Roman" w:cs="Times New Roman"/>
          <w:lang w:eastAsia="ru-RU"/>
        </w:rPr>
        <w:t>Все расходы Исполнителя, в том числе 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включены Исполнителем в цену договора.</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lastRenderedPageBreak/>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w:t>
      </w:r>
      <w:r w:rsidR="001867A5" w:rsidRPr="00D17FDC">
        <w:rPr>
          <w:rFonts w:ascii="Times New Roman" w:eastAsia="Times New Roman" w:hAnsi="Times New Roman" w:cs="Times New Roman"/>
          <w:lang w:eastAsia="ru-RU"/>
        </w:rPr>
        <w:t>на оказание услуг по аренде спецтехники с экипажем</w:t>
      </w:r>
      <w:r w:rsidR="001867A5">
        <w:rPr>
          <w:rFonts w:ascii="Times New Roman" w:eastAsia="Times New Roman" w:hAnsi="Times New Roman" w:cs="Times New Roman"/>
          <w:lang w:eastAsia="ru-RU"/>
        </w:rPr>
        <w:t xml:space="preserve"> </w:t>
      </w:r>
      <w:r w:rsidR="001867A5" w:rsidRPr="00D17FDC">
        <w:rPr>
          <w:rFonts w:ascii="Times New Roman" w:eastAsia="Times New Roman" w:hAnsi="Times New Roman" w:cs="Times New Roman"/>
          <w:lang w:eastAsia="ru-RU"/>
        </w:rPr>
        <w:t>для производственных нужд НТ МУП «Горэнерго-НТ»</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90"/>
      <w:r w:rsidRPr="0010432B">
        <w:rPr>
          <w:rFonts w:ascii="Times New Roman" w:eastAsia="Times New Roman" w:hAnsi="Times New Roman" w:cs="Times New Roman"/>
          <w:lang w:eastAsia="ru-RU"/>
        </w:rPr>
        <w:t>2.</w:t>
      </w:r>
      <w:bookmarkStart w:id="7" w:name="_Ref299553052"/>
      <w:bookmarkStart w:id="8" w:name="_Ref314228013"/>
      <w:bookmarkEnd w:id="6"/>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7"/>
      <w:bookmarkEnd w:id="8"/>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9"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9"/>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5C74DA" w:rsidRPr="0010432B" w:rsidRDefault="005C74DA" w:rsidP="00C47FE2">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
          <w:bCs/>
          <w:i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OLE_LINK1"/>
      <w:bookmarkStart w:id="11"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2" w:name="_Ref267061937"/>
      <w:r w:rsidRPr="0010432B">
        <w:rPr>
          <w:rFonts w:ascii="Times New Roman" w:eastAsia="Times New Roman" w:hAnsi="Times New Roman" w:cs="Times New Roman"/>
          <w:bCs/>
          <w:lang w:eastAsia="ru-RU"/>
        </w:rPr>
        <w:lastRenderedPageBreak/>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2"/>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10432B" w:rsidRDefault="00781EE6" w:rsidP="00C47FE2">
      <w:pPr>
        <w:autoSpaceDE w:val="0"/>
        <w:autoSpaceDN w:val="0"/>
        <w:adjustRightInd w:val="0"/>
        <w:spacing w:after="0" w:line="240" w:lineRule="auto"/>
        <w:jc w:val="both"/>
        <w:rPr>
          <w:rFonts w:ascii="Times New Roman" w:hAnsi="Times New Roman" w:cs="Times New Roman"/>
          <w:shd w:val="clear" w:color="auto" w:fill="FFFFFF"/>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bookmarkEnd w:id="10"/>
    <w:bookmarkEnd w:id="11"/>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64661" w:rsidRPr="0010432B">
        <w:rPr>
          <w:rFonts w:ascii="Times New Roman" w:eastAsia="Times New Roman" w:hAnsi="Times New Roman" w:cs="Times New Roman"/>
          <w:b/>
          <w:lang w:eastAsia="ru-RU"/>
        </w:rPr>
        <w:t>0</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0C1F22" w:rsidRPr="000C1F22" w:rsidRDefault="00FD3C0E" w:rsidP="000C1F22">
      <w:pPr>
        <w:spacing w:after="0" w:line="240" w:lineRule="auto"/>
        <w:jc w:val="right"/>
        <w:rPr>
          <w:rFonts w:ascii="Times New Roman" w:eastAsia="Times New Roman" w:hAnsi="Times New Roman" w:cs="Times New Roman"/>
          <w:bCs/>
          <w:lang w:eastAsia="ru-RU"/>
        </w:rPr>
      </w:pPr>
      <w:r w:rsidRPr="00596F18">
        <w:rPr>
          <w:rFonts w:ascii="Times New Roman" w:eastAsia="Times New Roman" w:hAnsi="Times New Roman" w:cs="Times New Roman"/>
          <w:sz w:val="24"/>
          <w:szCs w:val="24"/>
        </w:rPr>
        <w:br w:type="page"/>
      </w:r>
      <w:r w:rsidRPr="003F5916">
        <w:rPr>
          <w:rFonts w:ascii="Times New Roman" w:eastAsia="Times New Roman" w:hAnsi="Times New Roman" w:cs="Times New Roman"/>
          <w:b/>
          <w:bCs/>
          <w:lang w:eastAsia="ru-RU"/>
        </w:rPr>
        <w:lastRenderedPageBreak/>
        <w:t>Приложение № 1</w:t>
      </w:r>
      <w:r w:rsidRPr="003F5916">
        <w:rPr>
          <w:rFonts w:ascii="Times New Roman" w:eastAsia="Times New Roman" w:hAnsi="Times New Roman" w:cs="Times New Roman"/>
          <w:b/>
          <w:bCs/>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w:t>
      </w:r>
      <w:r w:rsidR="000C1F22" w:rsidRPr="000C1F22">
        <w:rPr>
          <w:rFonts w:ascii="Times New Roman" w:eastAsia="Times New Roman" w:hAnsi="Times New Roman" w:cs="Times New Roman"/>
          <w:bCs/>
          <w:lang w:eastAsia="ru-RU"/>
        </w:rPr>
        <w:t xml:space="preserve">на оказание услуг по аренде спецтехники с экипажем </w:t>
      </w:r>
    </w:p>
    <w:p w:rsidR="008E1491" w:rsidRDefault="000C1F22" w:rsidP="000C1F22">
      <w:pPr>
        <w:spacing w:after="0" w:line="240" w:lineRule="auto"/>
        <w:jc w:val="right"/>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 xml:space="preserve">для производственных нужд НТ МУП «Горэнерго-НТ </w:t>
      </w:r>
    </w:p>
    <w:p w:rsidR="00743329" w:rsidRPr="00596F18" w:rsidRDefault="00743329" w:rsidP="00AA7B62">
      <w:pPr>
        <w:spacing w:after="0" w:line="240" w:lineRule="auto"/>
        <w:jc w:val="center"/>
        <w:rPr>
          <w:rFonts w:ascii="Times New Roman" w:eastAsia="Times New Roman" w:hAnsi="Times New Roman" w:cs="Times New Roman"/>
          <w:bCs/>
          <w:sz w:val="24"/>
          <w:szCs w:val="24"/>
          <w:lang w:eastAsia="ru-RU"/>
        </w:rPr>
      </w:pPr>
    </w:p>
    <w:p w:rsidR="000C1F22" w:rsidRPr="000C1F22" w:rsidRDefault="000C1F22" w:rsidP="000C1F22">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0C1F22">
        <w:rPr>
          <w:rFonts w:ascii="Times New Roman" w:hAnsi="Times New Roman" w:cs="Times New Roman"/>
        </w:rPr>
        <w:t>ДОГОВОР № _________</w:t>
      </w:r>
    </w:p>
    <w:p w:rsidR="000C1F22" w:rsidRPr="000C1F22" w:rsidRDefault="000C1F22" w:rsidP="000C1F22">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0C1F22">
        <w:rPr>
          <w:rFonts w:ascii="Times New Roman" w:hAnsi="Times New Roman" w:cs="Times New Roman"/>
        </w:rPr>
        <w:t xml:space="preserve">на оказание услуг по аренде спецтехники с экипажем </w:t>
      </w:r>
    </w:p>
    <w:p w:rsidR="000C1F22" w:rsidRPr="000C1F22" w:rsidRDefault="000C1F22" w:rsidP="000C1F22">
      <w:pPr>
        <w:keepNext/>
        <w:keepLines/>
        <w:widowControl w:val="0"/>
        <w:suppressAutoHyphens/>
        <w:autoSpaceDE w:val="0"/>
        <w:autoSpaceDN w:val="0"/>
        <w:adjustRightInd w:val="0"/>
        <w:spacing w:after="0" w:line="240" w:lineRule="auto"/>
        <w:contextualSpacing/>
        <w:jc w:val="center"/>
        <w:rPr>
          <w:rFonts w:ascii="Times New Roman" w:hAnsi="Times New Roman" w:cs="Times New Roman"/>
        </w:rPr>
      </w:pPr>
      <w:r w:rsidRPr="000C1F22">
        <w:rPr>
          <w:rFonts w:ascii="Times New Roman" w:hAnsi="Times New Roman" w:cs="Times New Roman"/>
        </w:rPr>
        <w:t>для производственных нужд НТ МУП «Горэнерго-НТ»</w:t>
      </w:r>
    </w:p>
    <w:p w:rsidR="000C1F22" w:rsidRPr="000C1F22" w:rsidRDefault="000C1F22" w:rsidP="000C1F22">
      <w:pPr>
        <w:keepNext/>
        <w:keepLines/>
        <w:widowControl w:val="0"/>
        <w:suppressAutoHyphens/>
        <w:autoSpaceDE w:val="0"/>
        <w:autoSpaceDN w:val="0"/>
        <w:adjustRightInd w:val="0"/>
        <w:spacing w:after="0" w:line="240" w:lineRule="auto"/>
        <w:contextualSpacing/>
        <w:jc w:val="center"/>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Нижний Тагил                                                                                                                          «___» _____ 2024 г.</w:t>
      </w:r>
    </w:p>
    <w:p w:rsidR="000C1F22" w:rsidRPr="000C1F22" w:rsidRDefault="000C1F22" w:rsidP="000C1F22">
      <w:pPr>
        <w:keepNext/>
        <w:keepLines/>
        <w:widowControl w:val="0"/>
        <w:suppressAutoHyphens/>
        <w:autoSpaceDE w:val="0"/>
        <w:autoSpaceDN w:val="0"/>
        <w:adjustRightInd w:val="0"/>
        <w:spacing w:after="0" w:line="240" w:lineRule="auto"/>
        <w:contextualSpacing/>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proofErr w:type="gramStart"/>
      <w:r w:rsidRPr="000C1F22">
        <w:rPr>
          <w:rFonts w:ascii="Times New Roman" w:eastAsia="Times New Roman" w:hAnsi="Times New Roman" w:cs="Times New Roman"/>
          <w:bCs/>
          <w:lang w:eastAsia="ru-RU"/>
        </w:rPr>
        <w:t>Нижнетагильское муниципальное унитарное предприятие «Горэнерго-НТ»</w:t>
      </w:r>
      <w:r w:rsidRPr="000C1F22">
        <w:rPr>
          <w:rFonts w:ascii="Times New Roman" w:eastAsia="Times New Roman" w:hAnsi="Times New Roman" w:cs="Times New Roman"/>
          <w:lang w:eastAsia="ru-RU"/>
        </w:rPr>
        <w:t xml:space="preserve">, именуемое в дальнейшем «Заказчик», в лице Директора Анфилатова Ивана Андреевича, действующего на основании Устава, с одной стороны, и ______________________-, именуемое  в дальнейшем «Исполнитель» в лице Директора _________, действующего на основании Устава, с другой стороны, именуемые в дальнейшем «Стороны», </w:t>
      </w:r>
      <w:r w:rsidRPr="000C1F22">
        <w:rPr>
          <w:rFonts w:ascii="Times New Roman" w:hAnsi="Times New Roman" w:cs="Times New Roman"/>
        </w:rPr>
        <w:t>с соблюдением требований Федерального закона от 18.07.2011 № 223-ФЗ «О закупках товаров, работ, услуг отдельными видами юридических лиц» (далее – Федеральный</w:t>
      </w:r>
      <w:proofErr w:type="gramEnd"/>
      <w:r w:rsidRPr="000C1F22">
        <w:rPr>
          <w:rFonts w:ascii="Times New Roman" w:hAnsi="Times New Roman" w:cs="Times New Roman"/>
        </w:rPr>
        <w:t xml:space="preserve"> закон № 223-ФЗ), в соответствии с протоколом __________. заключили настоящий договор (далее – договор) о нижеследующем:</w:t>
      </w:r>
    </w:p>
    <w:p w:rsidR="000C1F22" w:rsidRPr="000C1F22" w:rsidRDefault="000C1F22" w:rsidP="000C1F22">
      <w:pPr>
        <w:keepNext/>
        <w:keepLines/>
        <w:suppressAutoHyphens/>
        <w:spacing w:after="0" w:line="240" w:lineRule="auto"/>
        <w:ind w:firstLine="708"/>
        <w:contextualSpacing/>
        <w:jc w:val="both"/>
        <w:rPr>
          <w:rFonts w:ascii="Times New Roman" w:hAnsi="Times New Roman" w:cs="Times New Roman"/>
          <w:b/>
        </w:rPr>
      </w:pPr>
    </w:p>
    <w:p w:rsidR="000C1F22" w:rsidRPr="000C1F22" w:rsidRDefault="000C1F22" w:rsidP="000C1F22">
      <w:pPr>
        <w:keepNext/>
        <w:keepLines/>
        <w:widowControl w:val="0"/>
        <w:numPr>
          <w:ilvl w:val="0"/>
          <w:numId w:val="46"/>
        </w:numPr>
        <w:suppressAutoHyphens/>
        <w:autoSpaceDE w:val="0"/>
        <w:autoSpaceDN w:val="0"/>
        <w:adjustRightInd w:val="0"/>
        <w:spacing w:after="0" w:line="240" w:lineRule="auto"/>
        <w:contextualSpacing/>
        <w:jc w:val="center"/>
        <w:outlineLvl w:val="0"/>
        <w:rPr>
          <w:rFonts w:ascii="Times New Roman" w:hAnsi="Times New Roman" w:cs="Times New Roman"/>
          <w:b/>
        </w:rPr>
      </w:pPr>
      <w:r w:rsidRPr="000C1F22">
        <w:rPr>
          <w:rFonts w:ascii="Times New Roman" w:hAnsi="Times New Roman" w:cs="Times New Roman"/>
          <w:b/>
        </w:rPr>
        <w:t>Предмет договора</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13" w:name="Par14"/>
      <w:bookmarkEnd w:id="13"/>
      <w:r w:rsidRPr="000C1F22">
        <w:rPr>
          <w:rFonts w:ascii="Times New Roman" w:hAnsi="Times New Roman" w:cs="Times New Roman"/>
        </w:rPr>
        <w:t>1.1. Заказчик поручает, а Исполнитель принимает на себя обязательство оказать следующие услуги:</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0C1F22">
        <w:rPr>
          <w:rFonts w:ascii="Times New Roman" w:hAnsi="Times New Roman" w:cs="Times New Roman"/>
        </w:rPr>
        <w:t>предоставлять специализированную технику (далее по тексту – спецтехнику) для работы на объектах теплоснабжения во время аварийно-восстановительных и плановых работ.</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bookmarkStart w:id="14" w:name="Par15"/>
      <w:bookmarkEnd w:id="14"/>
      <w:r w:rsidRPr="000C1F22">
        <w:rPr>
          <w:rFonts w:ascii="Times New Roman" w:hAnsi="Times New Roman" w:cs="Times New Roman"/>
        </w:rPr>
        <w:t xml:space="preserve">1.2. Перечень необходимой спецтехники устанавливается Сторонами в Техническом задании (Приложение № 1 к договору). </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0C1F22">
        <w:rPr>
          <w:rFonts w:ascii="Times New Roman" w:hAnsi="Times New Roman" w:cs="Times New Roman"/>
        </w:rPr>
        <w:t>1.3. Управление спецтехникой, а также ее техническая эксплуатация осуществляется силами и за счет Исполнителя.</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r w:rsidRPr="000C1F22">
        <w:rPr>
          <w:rFonts w:ascii="Times New Roman" w:hAnsi="Times New Roman" w:cs="Times New Roman"/>
        </w:rPr>
        <w:t>1.4. Услуги подлежат оказанию в период с момента заключения настоящего договора по 31.12.2024 г.</w:t>
      </w:r>
    </w:p>
    <w:p w:rsidR="000C1F22" w:rsidRPr="000C1F22" w:rsidRDefault="000C1F22" w:rsidP="000C1F22">
      <w:pPr>
        <w:keepNext/>
        <w:keepLines/>
        <w:widowControl w:val="0"/>
        <w:suppressAutoHyphens/>
        <w:autoSpaceDE w:val="0"/>
        <w:autoSpaceDN w:val="0"/>
        <w:adjustRightInd w:val="0"/>
        <w:spacing w:after="0" w:line="240" w:lineRule="auto"/>
        <w:ind w:firstLine="540"/>
        <w:contextualSpacing/>
        <w:jc w:val="both"/>
        <w:rPr>
          <w:rFonts w:ascii="Times New Roman" w:hAnsi="Times New Roman" w:cs="Times New Roman"/>
        </w:rPr>
      </w:pPr>
    </w:p>
    <w:p w:rsidR="000C1F22" w:rsidRPr="000C1F22" w:rsidRDefault="000C1F22" w:rsidP="000C1F22">
      <w:pPr>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 xml:space="preserve">2. Цена договора, порядок расчетов. </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0C1F22">
        <w:rPr>
          <w:rFonts w:ascii="Times New Roman" w:eastAsia="Times New Roman" w:hAnsi="Times New Roman" w:cs="Times New Roman"/>
          <w:lang w:eastAsia="ru-RU"/>
        </w:rPr>
        <w:t>2.1. Общая стоимость оказываемых услуг по настоящему договору составляет</w:t>
      </w:r>
      <w:proofErr w:type="gramStart"/>
      <w:r w:rsidRPr="000C1F22">
        <w:rPr>
          <w:rFonts w:ascii="Times New Roman" w:eastAsia="Times New Roman" w:hAnsi="Times New Roman" w:cs="Times New Roman"/>
          <w:lang w:eastAsia="ru-RU"/>
        </w:rPr>
        <w:t xml:space="preserve"> ________ (____________) </w:t>
      </w:r>
      <w:proofErr w:type="gramEnd"/>
      <w:r w:rsidRPr="000C1F22">
        <w:rPr>
          <w:rFonts w:ascii="Times New Roman" w:eastAsia="Times New Roman" w:hAnsi="Times New Roman" w:cs="Times New Roman"/>
          <w:lang w:eastAsia="ru-RU"/>
        </w:rPr>
        <w:t xml:space="preserve">рублей ___ копеек, в том числе НДС ____ (____) рублей ___ копеек по ставке 20%. </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0C1F22">
        <w:rPr>
          <w:rFonts w:ascii="Times New Roman" w:eastAsia="Times New Roman" w:hAnsi="Times New Roman" w:cs="Times New Roman"/>
          <w:lang w:eastAsia="ru-RU"/>
        </w:rPr>
        <w:t>Сумма договора, подлежащая уплате Заказчиком Исполнителю, уменьшается на размер налогов,</w:t>
      </w:r>
      <w:r w:rsidRPr="000C1F22">
        <w:rPr>
          <w:rFonts w:ascii="Times New Roman" w:eastAsia="Times New Roman" w:hAnsi="Times New Roman" w:cs="Times New Roman"/>
          <w:color w:val="22272F"/>
          <w:lang w:eastAsia="ru-RU"/>
        </w:rPr>
        <w:t xml:space="preserve"> сборов и иных обязательных</w:t>
      </w:r>
      <w:r w:rsidRPr="000C1F22">
        <w:rPr>
          <w:rFonts w:ascii="Times New Roman" w:eastAsia="Times New Roman" w:hAnsi="Times New Roman" w:cs="Times New Roman"/>
          <w:color w:val="22272F"/>
          <w:shd w:val="clear" w:color="auto" w:fill="F3F1E9"/>
          <w:lang w:eastAsia="ru-RU"/>
        </w:rPr>
        <w:t> </w:t>
      </w:r>
      <w:r w:rsidRPr="000C1F22">
        <w:rPr>
          <w:rFonts w:ascii="Times New Roman" w:eastAsia="Times New Roman" w:hAnsi="Times New Roman" w:cs="Times New Roman"/>
          <w:color w:val="22272F"/>
          <w:lang w:eastAsia="ru-RU"/>
        </w:rPr>
        <w:t>платежей в бюджеты бюджетной системы Российской Федерации</w:t>
      </w:r>
      <w:r w:rsidRPr="000C1F22">
        <w:rPr>
          <w:rFonts w:ascii="Times New Roman" w:eastAsia="Times New Roman" w:hAnsi="Times New Roman" w:cs="Times New Roman"/>
          <w:color w:val="22272F"/>
          <w:shd w:val="clear" w:color="auto" w:fill="F3F1E9"/>
          <w:lang w:eastAsia="ru-RU"/>
        </w:rPr>
        <w:t xml:space="preserve">, </w:t>
      </w:r>
      <w:r w:rsidRPr="000C1F22">
        <w:rPr>
          <w:rFonts w:ascii="Times New Roman" w:eastAsia="Times New Roman" w:hAnsi="Times New Roman" w:cs="Times New Roman"/>
          <w:lang w:eastAsia="ru-RU"/>
        </w:rPr>
        <w:t>связанных с оплатой договора, если в соответствии с </w:t>
      </w:r>
      <w:hyperlink r:id="rId14" w:anchor="/document/10900200/entry/1" w:history="1">
        <w:r w:rsidRPr="000C1F22">
          <w:rPr>
            <w:rFonts w:ascii="Times New Roman" w:eastAsia="Times New Roman" w:hAnsi="Times New Roman" w:cs="Times New Roman"/>
            <w:lang w:eastAsia="ru-RU"/>
          </w:rPr>
          <w:t>законодательством</w:t>
        </w:r>
      </w:hyperlink>
      <w:r w:rsidRPr="000C1F22">
        <w:rPr>
          <w:rFonts w:ascii="Times New Roman" w:eastAsia="Times New Roman" w:hAnsi="Times New Roman" w:cs="Times New Roman"/>
          <w:lang w:eastAsia="ru-RU"/>
        </w:rPr>
        <w:t> Российской Федерации о</w:t>
      </w:r>
      <w:r w:rsidRPr="000C1F22">
        <w:rPr>
          <w:rFonts w:ascii="Times New Roman" w:eastAsia="Times New Roman" w:hAnsi="Times New Roman" w:cs="Times New Roman"/>
          <w:color w:val="22272F"/>
          <w:lang w:eastAsia="ru-RU"/>
        </w:rPr>
        <w:t xml:space="preserve">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2.2. </w:t>
      </w:r>
      <w:proofErr w:type="gramStart"/>
      <w:r w:rsidRPr="000C1F22">
        <w:rPr>
          <w:rFonts w:ascii="Times New Roman" w:eastAsia="Times New Roman" w:hAnsi="Times New Roman" w:cs="Times New Roman"/>
          <w:color w:val="000000"/>
          <w:lang w:eastAsia="ru-RU"/>
        </w:rPr>
        <w:t xml:space="preserve">Все расходы Исполнителя, в том числе </w:t>
      </w:r>
      <w:r w:rsidRPr="000C1F22">
        <w:rPr>
          <w:rFonts w:ascii="Times New Roman" w:eastAsia="Times New Roman" w:hAnsi="Times New Roman" w:cs="Times New Roman"/>
          <w:lang w:eastAsia="ru-RU"/>
        </w:rPr>
        <w:t xml:space="preserve">расходы на услуги управления техникой, на техническую эксплуатацию, на текущий, капитальный и иной ремонты, на страхование имущества и гражданской ответственности, на технический осмотр, на оплату пошлин, налогов и иных обязательных платежей, на ГСМ,  а также затраты, связанные с выполнением обязательств по договору </w:t>
      </w:r>
      <w:r w:rsidRPr="000C1F22">
        <w:rPr>
          <w:rFonts w:ascii="Times New Roman" w:eastAsia="Times New Roman" w:hAnsi="Times New Roman" w:cs="Times New Roman"/>
          <w:color w:val="000000"/>
          <w:lang w:eastAsia="ru-RU"/>
        </w:rPr>
        <w:t>включены Исполнителем в цену договора.</w:t>
      </w:r>
      <w:proofErr w:type="gramEnd"/>
    </w:p>
    <w:p w:rsidR="000C1F22" w:rsidRPr="000C1F22" w:rsidRDefault="000C1F22" w:rsidP="000C1F22">
      <w:pPr>
        <w:autoSpaceDE w:val="0"/>
        <w:autoSpaceDN w:val="0"/>
        <w:adjustRightInd w:val="0"/>
        <w:spacing w:after="0" w:line="240" w:lineRule="auto"/>
        <w:ind w:left="30" w:right="30"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2.3. Оплата по договору  производится по результатам сдачи-приемки оказанных услуг в следующем порядке:</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2.3.4. Расчет за оказанные услуги осуществляется в течение </w:t>
      </w:r>
      <w:r w:rsidRPr="000C1F22">
        <w:rPr>
          <w:rFonts w:ascii="Times New Roman" w:eastAsia="Times New Roman" w:hAnsi="Times New Roman" w:cs="Times New Roman"/>
          <w:b/>
          <w:lang w:eastAsia="ru-RU"/>
        </w:rPr>
        <w:t>60 (шестьдесят) календарных дней</w:t>
      </w:r>
      <w:r w:rsidRPr="000C1F22">
        <w:rPr>
          <w:rFonts w:ascii="Times New Roman" w:eastAsia="Times New Roman" w:hAnsi="Times New Roman" w:cs="Times New Roman"/>
          <w:lang w:eastAsia="ru-RU"/>
        </w:rPr>
        <w:t xml:space="preserve"> со дня приемки Заказчиком полного объема оказанных услуг за отчетный период и подписания сторонами Акта приемки оказанных услуг за отчетный период на основании предъявленного Исполнителем счета и счета-фактуры (при наличии). Отчетным периодом признается календарный месяц с первого по последнее число.</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2.4.4.1. </w:t>
      </w:r>
      <w:proofErr w:type="gramStart"/>
      <w:r w:rsidRPr="000C1F22">
        <w:rPr>
          <w:rFonts w:ascii="Times New Roman" w:eastAsia="Times New Roman" w:hAnsi="Times New Roman" w:cs="Times New Roman"/>
          <w:lang w:eastAsia="ru-RU"/>
        </w:rPr>
        <w:t xml:space="preserve">В случае если договор заключается с Поставщиком, являющимся субъектом малого или среднего предпринимательства (что подтверждается соответствующим документом), срок оплаты поставленных Товаров  по настоящему Договору (отдельному этапу договора), устанавливается в течение </w:t>
      </w:r>
      <w:r w:rsidRPr="000C1F22">
        <w:rPr>
          <w:rFonts w:ascii="Times New Roman" w:eastAsia="Times New Roman" w:hAnsi="Times New Roman" w:cs="Times New Roman"/>
          <w:b/>
          <w:lang w:eastAsia="ru-RU"/>
        </w:rPr>
        <w:t>7 (семь)</w:t>
      </w:r>
      <w:r w:rsidRPr="000C1F22">
        <w:rPr>
          <w:rFonts w:ascii="Times New Roman" w:eastAsia="Times New Roman" w:hAnsi="Times New Roman" w:cs="Times New Roman"/>
          <w:lang w:eastAsia="ru-RU"/>
        </w:rPr>
        <w:t xml:space="preserve"> </w:t>
      </w:r>
      <w:r w:rsidRPr="000C1F22">
        <w:rPr>
          <w:rFonts w:ascii="Times New Roman" w:eastAsia="Times New Roman" w:hAnsi="Times New Roman" w:cs="Times New Roman"/>
          <w:b/>
          <w:lang w:eastAsia="ru-RU"/>
        </w:rPr>
        <w:t>рабочих дней</w:t>
      </w:r>
      <w:r w:rsidRPr="000C1F22">
        <w:rPr>
          <w:rFonts w:ascii="Times New Roman" w:eastAsia="Times New Roman" w:hAnsi="Times New Roman" w:cs="Times New Roman"/>
          <w:lang w:eastAsia="ru-RU"/>
        </w:rPr>
        <w:t xml:space="preserve"> со дня 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w:t>
      </w:r>
      <w:proofErr w:type="gramEnd"/>
      <w:r w:rsidRPr="000C1F22">
        <w:rPr>
          <w:rFonts w:ascii="Times New Roman" w:eastAsia="Times New Roman" w:hAnsi="Times New Roman" w:cs="Times New Roman"/>
          <w:lang w:eastAsia="ru-RU"/>
        </w:rPr>
        <w:t xml:space="preserve"> передаточных документов (УПД).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2.4. Оплате подлежат только фактически оказанные Исполнителем и принятые Заказчиком услуги.</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2.5. В случае если Заказчиком предъявлено требование Исполнителю об уплате неустойки (штрафа, </w:t>
      </w:r>
      <w:r w:rsidRPr="000C1F22">
        <w:rPr>
          <w:rFonts w:ascii="Times New Roman" w:eastAsia="Times New Roman" w:hAnsi="Times New Roman" w:cs="Times New Roman"/>
          <w:lang w:eastAsia="ru-RU"/>
        </w:rPr>
        <w:lastRenderedPageBreak/>
        <w:t>пени) и Исполнитель не оплатил их добровольно, Заказчик вправе удержать суммы неустойки (штрафа, пени) из суммы окончательного расчета, причитающейся Исполнителю (в том числе из суммы обеспечения исполнения договора).</w:t>
      </w: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3. Обязанности сторон.</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b/>
        </w:rPr>
      </w:pPr>
      <w:r w:rsidRPr="000C1F22">
        <w:rPr>
          <w:rFonts w:ascii="Times New Roman" w:hAnsi="Times New Roman" w:cs="Times New Roman"/>
          <w:b/>
        </w:rPr>
        <w:t>3.1. Исполнитель обязуется:</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3.1.1. Оказать Заказчику услуги, предусмотренные </w:t>
      </w:r>
      <w:hyperlink w:anchor="Par16" w:history="1">
        <w:r w:rsidRPr="000C1F22">
          <w:rPr>
            <w:rFonts w:ascii="Times New Roman" w:hAnsi="Times New Roman" w:cs="Times New Roman"/>
          </w:rPr>
          <w:t>п. 1.1.</w:t>
        </w:r>
      </w:hyperlink>
      <w:r w:rsidRPr="000C1F22">
        <w:rPr>
          <w:rFonts w:ascii="Times New Roman" w:hAnsi="Times New Roman" w:cs="Times New Roman"/>
        </w:rPr>
        <w:t xml:space="preserve"> настоящего Договора, с надлежащим качеством и в установленные сроки.</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3.1.2. При оказании услуг руководствоваться указаниями и распоряжениями Заказчика.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3.1.3. При оказании услуг соблюдать правила техники безопасности, правила дорожного движения, обеспечивать безопасность жизни, здоровья граждан, работников Исполнителя и Заказчика, сохранность имущества Исполнителя и Заказчика.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3.1.4. По мере необходимости с учетом должной заботы и осмотрительности осуществлять за свой счет текущий и капитальный ремонт спецтехники, своевременную замену расходных запасных частей, заправку ГСМ и прочих расходных жидкостей.</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3.1.5. С учетом возможной необходимости оказания услуг в течение ненормированного времени, в нерабочие и праздничные дни, в ночное время, обеспечить сменность работы персонала, осуществляющего управление спецтехникой, в целях соблюдения режима труда и отдыха лиц, управляющих спецтехникой, в соответствии с требованиями действующего законодательства.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3.1.6. Обеспечить прибытие уполномоченного представителя на места дорожно-транспортных происшествий с используемой спецтехникой, а также участие в надлежащем оформлении материалов, являющихся основанием для последующего возмещения возможного ущерба.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3.1.7. Соблюдать требования нормативных актов Российской Федерации к техническому состоянию спецтехники. </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3.1.8. Осуществлять </w:t>
      </w:r>
      <w:proofErr w:type="gramStart"/>
      <w:r w:rsidRPr="000C1F22">
        <w:rPr>
          <w:rFonts w:ascii="Times New Roman" w:hAnsi="Times New Roman" w:cs="Times New Roman"/>
        </w:rPr>
        <w:t>контроль за</w:t>
      </w:r>
      <w:proofErr w:type="gramEnd"/>
      <w:r w:rsidRPr="000C1F22">
        <w:rPr>
          <w:rFonts w:ascii="Times New Roman" w:hAnsi="Times New Roman" w:cs="Times New Roman"/>
        </w:rPr>
        <w:t xml:space="preserve"> состоянием транспортных средств и их оборудованием в целях содержания их в исправном состоянии и обеспечения безопасности дорожного движения, о чем проставлять отметку в путевом листе с указанием времени контроля.</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3.1.9. Страховать транспортные средства и ответственность за ущерб, который может быть причинен ими в связи с его эксплуатацией.</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3.1.10. Обеспечить соблюдение требований, установленных техническим заданием (Приложение № 1 к договору). </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hAnsi="Times New Roman" w:cs="Times New Roman"/>
        </w:rPr>
        <w:t xml:space="preserve">3.1.11. </w:t>
      </w:r>
      <w:r w:rsidRPr="000C1F22">
        <w:rPr>
          <w:rFonts w:ascii="Times New Roman" w:eastAsia="Times New Roman" w:hAnsi="Times New Roman" w:cs="Times New Roman"/>
          <w:lang w:eastAsia="ru-RU"/>
        </w:rPr>
        <w:t>В случае возникновения неисправностей у спецтехники во время оказания услуг незамедлительно уведомить Заказчика.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3.1.12. Обеспечить соответствие членов экипажа спецтехники квалификации, правилам и обязательным для Сторон требованиям, предъявляемым обычно </w:t>
      </w:r>
      <w:proofErr w:type="gramStart"/>
      <w:r w:rsidRPr="000C1F22">
        <w:rPr>
          <w:rFonts w:ascii="Times New Roman" w:hAnsi="Times New Roman" w:cs="Times New Roman"/>
        </w:rPr>
        <w:t>к</w:t>
      </w:r>
      <w:proofErr w:type="gramEnd"/>
      <w:r w:rsidRPr="000C1F22">
        <w:rPr>
          <w:rFonts w:ascii="Times New Roman" w:hAnsi="Times New Roman" w:cs="Times New Roman"/>
        </w:rPr>
        <w:t xml:space="preserve"> </w:t>
      </w:r>
      <w:proofErr w:type="gramStart"/>
      <w:r w:rsidRPr="000C1F22">
        <w:rPr>
          <w:rFonts w:ascii="Times New Roman" w:hAnsi="Times New Roman" w:cs="Times New Roman"/>
        </w:rPr>
        <w:t>такого</w:t>
      </w:r>
      <w:proofErr w:type="gramEnd"/>
      <w:r w:rsidRPr="000C1F22">
        <w:rPr>
          <w:rFonts w:ascii="Times New Roman" w:hAnsi="Times New Roman" w:cs="Times New Roman"/>
        </w:rPr>
        <w:t xml:space="preserve"> вида услугам, а также условиям настоящего Договора. </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b/>
        </w:rPr>
      </w:pPr>
      <w:r w:rsidRPr="000C1F22">
        <w:rPr>
          <w:rFonts w:ascii="Times New Roman" w:hAnsi="Times New Roman" w:cs="Times New Roman"/>
          <w:b/>
        </w:rPr>
        <w:t>3.2. Заказчик обязуется:</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3.2.1. Оплачивать услуги Исполнителя в порядке, сроки и на условиях, которые предусмотрены настоящим Договором.</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3.2.2. Предоставить Исполнителю сведения и информацию, необходимые для исполнения настоящего Договора путем подачи заявки.</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p>
    <w:p w:rsidR="000C1F22" w:rsidRPr="000C1F22" w:rsidRDefault="000C1F22" w:rsidP="000C1F22">
      <w:pPr>
        <w:widowControl w:val="0"/>
        <w:autoSpaceDE w:val="0"/>
        <w:autoSpaceDN w:val="0"/>
        <w:adjustRightInd w:val="0"/>
        <w:spacing w:after="0" w:line="240" w:lineRule="auto"/>
        <w:ind w:firstLine="567"/>
        <w:jc w:val="center"/>
        <w:rPr>
          <w:rFonts w:ascii="Times New Roman" w:hAnsi="Times New Roman" w:cs="Times New Roman"/>
          <w:b/>
        </w:rPr>
      </w:pPr>
      <w:r w:rsidRPr="000C1F22">
        <w:rPr>
          <w:rFonts w:ascii="Times New Roman" w:hAnsi="Times New Roman" w:cs="Times New Roman"/>
          <w:b/>
        </w:rPr>
        <w:t>4. Порядок исполнения договора.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4.1. Заказчик не позднее, чем за 12 часов до времени подачи необходимой спецтехники, направляет Исполнителю заявку с указанием наименования необходимой спецтехники, ее комплектации, необходимого навесного оборудования, примерного количества времени использования, времени и мест подачи. Заявка подается по электронному адресу _____________.   </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4.2. Исполнитель направляет необходимую спецтехнику средства с оформленным путевым листом по адресу, переданному в заявке Заказчиком.</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4.3. Время оказания услуг отмечается в путевом листе и подтверждается подписью уполномоченного лица Заказчика.</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4.4. Услуги по настоящему Договору подлежат оказанию в любые дни недели, включая субботу и воскресенье, праздничные дни, а также в любое время суток, в том числе в круглосуточном режиме.</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4.5. Началом оказания услуг считается время прибытия спецтехники в место назначения, окончанием оказания услуг считается время убытия спецтехники с места назначения. Время спецтехники в пути до места назначения и обратно оплате не подлежит.</w:t>
      </w:r>
    </w:p>
    <w:p w:rsidR="000C1F22" w:rsidRPr="000C1F22" w:rsidRDefault="000C1F22" w:rsidP="000C1F22">
      <w:pPr>
        <w:widowControl w:val="0"/>
        <w:autoSpaceDE w:val="0"/>
        <w:autoSpaceDN w:val="0"/>
        <w:adjustRightInd w:val="0"/>
        <w:spacing w:after="0" w:line="240" w:lineRule="auto"/>
        <w:ind w:firstLine="567"/>
        <w:jc w:val="both"/>
        <w:rPr>
          <w:rFonts w:ascii="Times New Roman" w:hAnsi="Times New Roman" w:cs="Times New Roman"/>
        </w:rPr>
      </w:pPr>
      <w:r w:rsidRPr="000C1F22">
        <w:rPr>
          <w:rFonts w:ascii="Times New Roman" w:hAnsi="Times New Roman" w:cs="Times New Roman"/>
        </w:rPr>
        <w:t xml:space="preserve">  </w:t>
      </w:r>
    </w:p>
    <w:p w:rsidR="000C1F22" w:rsidRPr="000C1F22" w:rsidRDefault="000C1F22" w:rsidP="000C1F22">
      <w:pPr>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5. Порядок приемки услуг, качество, гарантийные обязательства.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5.1. Экспертиза результатов оказанных услуг,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lastRenderedPageBreak/>
        <w:t>5.2. Не позднее пятого числа месяца, следующего за отчетным периодом, Исполнитель предоставляет Заказчику комплект документов, подписанных Исполнителем, в том числе: два экземпляра акта оказанных услуг, счет-фактуру, оригиналы отрывных корешков путевых листов и иные необходимые документы.</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5.3. Приемка оказанных услуг осуществляется в срок не более 15 (пятнадцати) рабочих дней с момента выполнения всех мероприятий, указанных в п. 5.2. настоящего договора.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5.4. По окончании приемки оказанных услуг Заказчик подписывает акт сдачи-приемки оказанных услуг. </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5.5. В случае обнаружения </w:t>
      </w:r>
      <w:proofErr w:type="gramStart"/>
      <w:r w:rsidRPr="000C1F22">
        <w:rPr>
          <w:rFonts w:ascii="Times New Roman" w:eastAsia="Times New Roman" w:hAnsi="Times New Roman" w:cs="Times New Roman"/>
          <w:lang w:eastAsia="ru-RU"/>
        </w:rPr>
        <w:t>Заказчиком</w:t>
      </w:r>
      <w:proofErr w:type="gramEnd"/>
      <w:r w:rsidRPr="000C1F22">
        <w:rPr>
          <w:rFonts w:ascii="Times New Roman" w:eastAsia="Times New Roman" w:hAnsi="Times New Roman" w:cs="Times New Roman"/>
          <w:lang w:eastAsia="ru-RU"/>
        </w:rPr>
        <w:t xml:space="preserve"> каких либо отклонений в оказанных Исполнителем услугах, либо недостатков в представленных документах, Заказчик сообщает об этом Исполнителю. Перечень недостатков может быть указан непосредственно в акте, либо в отдельном документе (письмо, уведомление и пр.). Затраты на устранение недостатков в оказанных услугах осуществляется за счет Исполнителя. При этом Заказчик вправе принять решение о </w:t>
      </w:r>
    </w:p>
    <w:p w:rsidR="000C1F22" w:rsidRPr="000C1F22" w:rsidRDefault="000C1F22" w:rsidP="000C1F2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безвозмездном </w:t>
      </w:r>
      <w:proofErr w:type="gramStart"/>
      <w:r w:rsidRPr="000C1F22">
        <w:rPr>
          <w:rFonts w:ascii="Times New Roman" w:eastAsia="Times New Roman" w:hAnsi="Times New Roman" w:cs="Times New Roman"/>
          <w:lang w:eastAsia="ru-RU"/>
        </w:rPr>
        <w:t>устранении</w:t>
      </w:r>
      <w:proofErr w:type="gramEnd"/>
      <w:r w:rsidRPr="000C1F22">
        <w:rPr>
          <w:rFonts w:ascii="Times New Roman" w:eastAsia="Times New Roman" w:hAnsi="Times New Roman" w:cs="Times New Roman"/>
          <w:lang w:eastAsia="ru-RU"/>
        </w:rPr>
        <w:t xml:space="preserve"> недостатков в срок, определенный Заказчиком;</w:t>
      </w:r>
    </w:p>
    <w:p w:rsidR="000C1F22" w:rsidRPr="000C1F22" w:rsidRDefault="000C1F22" w:rsidP="000C1F2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соразмерном </w:t>
      </w:r>
      <w:proofErr w:type="gramStart"/>
      <w:r w:rsidRPr="000C1F22">
        <w:rPr>
          <w:rFonts w:ascii="Times New Roman" w:eastAsia="Times New Roman" w:hAnsi="Times New Roman" w:cs="Times New Roman"/>
          <w:lang w:eastAsia="ru-RU"/>
        </w:rPr>
        <w:t>уменьшении</w:t>
      </w:r>
      <w:proofErr w:type="gramEnd"/>
      <w:r w:rsidRPr="000C1F22">
        <w:rPr>
          <w:rFonts w:ascii="Times New Roman" w:eastAsia="Times New Roman" w:hAnsi="Times New Roman" w:cs="Times New Roman"/>
          <w:lang w:eastAsia="ru-RU"/>
        </w:rPr>
        <w:t xml:space="preserve"> установленной за услуги цены;</w:t>
      </w:r>
    </w:p>
    <w:p w:rsidR="000C1F22" w:rsidRPr="000C1F22" w:rsidRDefault="000C34FD" w:rsidP="000C1F22">
      <w:pPr>
        <w:autoSpaceDE w:val="0"/>
        <w:autoSpaceDN w:val="0"/>
        <w:adjustRightInd w:val="0"/>
        <w:spacing w:after="0" w:line="240" w:lineRule="auto"/>
        <w:ind w:firstLine="540"/>
        <w:jc w:val="both"/>
        <w:rPr>
          <w:rFonts w:ascii="Times New Roman" w:eastAsia="Times New Roman" w:hAnsi="Times New Roman" w:cs="Times New Roman"/>
          <w:lang w:eastAsia="ru-RU"/>
        </w:rPr>
      </w:pPr>
      <w:hyperlink r:id="rId15" w:history="1">
        <w:proofErr w:type="gramStart"/>
        <w:r w:rsidR="000C1F22" w:rsidRPr="000C1F22">
          <w:rPr>
            <w:rFonts w:ascii="Times New Roman" w:eastAsia="Times New Roman" w:hAnsi="Times New Roman" w:cs="Times New Roman"/>
            <w:lang w:eastAsia="ru-RU"/>
          </w:rPr>
          <w:t>возмещении</w:t>
        </w:r>
        <w:proofErr w:type="gramEnd"/>
      </w:hyperlink>
      <w:r w:rsidR="000C1F22" w:rsidRPr="000C1F22">
        <w:rPr>
          <w:rFonts w:ascii="Times New Roman" w:eastAsia="Times New Roman" w:hAnsi="Times New Roman" w:cs="Times New Roman"/>
          <w:lang w:eastAsia="ru-RU"/>
        </w:rPr>
        <w:t xml:space="preserve"> своих расходов на устранение недостатков.</w:t>
      </w:r>
    </w:p>
    <w:p w:rsidR="000C1F22" w:rsidRPr="000C1F22" w:rsidRDefault="000C1F22" w:rsidP="000C1F2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Если недостатки результата услуг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C1F22" w:rsidRPr="000C1F22" w:rsidRDefault="000C1F22" w:rsidP="000C1F22">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5.6. Для участия в составлении акта, фиксирующего дефекты оказанных услуг, согласования сроков их устранения Исполнитель обязан направить своего представителя не позднее 3 (трех) часов с момента получения письменного извещения Заказчика. </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В случае неприбытия представителя Исполнителя в указанный срок, Заказчик имеет право составить акт в одностороннем порядке, и в таком случае данный акт будет являться основанием для предъявления Исполнителю требований, предусмотренных законом и настоящим договором, связанных с некачественным оказанием услуг, а также для возмещения Заказчику расходов на устранение недостатков.</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6. Ответственность сторон.</w:t>
      </w:r>
    </w:p>
    <w:p w:rsidR="000C1F22" w:rsidRPr="000C1F22" w:rsidRDefault="000C1F22" w:rsidP="000C1F22">
      <w:pPr>
        <w:spacing w:after="0" w:line="240" w:lineRule="auto"/>
        <w:ind w:right="-37"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0C1F22">
        <w:rPr>
          <w:rFonts w:ascii="Times New Roman" w:eastAsia="Times New Roman" w:hAnsi="Times New Roman" w:cs="Times New Roman"/>
          <w:i/>
          <w:lang w:eastAsia="ru-RU"/>
        </w:rPr>
        <w:tab/>
      </w:r>
    </w:p>
    <w:p w:rsidR="000C1F22" w:rsidRPr="000C1F22" w:rsidRDefault="000C1F22" w:rsidP="000C1F2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rsidR="000C1F22" w:rsidRPr="000C1F22" w:rsidRDefault="000C1F22" w:rsidP="000C1F22">
      <w:pPr>
        <w:widowControl w:val="0"/>
        <w:suppressAutoHyphens/>
        <w:autoSpaceDE w:val="0"/>
        <w:spacing w:after="0" w:line="240" w:lineRule="auto"/>
        <w:ind w:firstLine="567"/>
        <w:jc w:val="both"/>
        <w:rPr>
          <w:rFonts w:ascii="Times New Roman" w:hAnsi="Times New Roman" w:cs="Times New Roman"/>
        </w:rPr>
      </w:pPr>
      <w:r w:rsidRPr="000C1F22">
        <w:rPr>
          <w:rFonts w:ascii="Times New Roman" w:hAnsi="Times New Roman" w:cs="Times New Roman"/>
          <w:lang w:eastAsia="ar-SA"/>
        </w:rPr>
        <w:t xml:space="preserve">6.3. </w:t>
      </w:r>
      <w:r w:rsidRPr="000C1F22">
        <w:rPr>
          <w:rFonts w:ascii="Times New Roman" w:hAnsi="Times New Roman" w:cs="Times New Roman"/>
        </w:rPr>
        <w:t xml:space="preserve">Пеня начисляется за каждый час просрочки исполнения Исполнителем обязательства, предусмотренного договором, в размере </w:t>
      </w:r>
      <w:r w:rsidRPr="000C1F22">
        <w:rPr>
          <w:rFonts w:ascii="Times New Roman" w:hAnsi="Times New Roman" w:cs="Times New Roman"/>
          <w:b/>
        </w:rPr>
        <w:t>0,006%</w:t>
      </w:r>
      <w:r w:rsidRPr="000C1F22">
        <w:rPr>
          <w:rFonts w:ascii="Times New Roman" w:hAnsi="Times New Roman" w:cs="Times New Roman"/>
        </w:rPr>
        <w:t xml:space="preserve"> от цены договора.</w:t>
      </w:r>
    </w:p>
    <w:p w:rsidR="000C1F22" w:rsidRPr="000C1F22" w:rsidRDefault="000C1F22" w:rsidP="000C1F22">
      <w:pPr>
        <w:widowControl w:val="0"/>
        <w:suppressAutoHyphens/>
        <w:autoSpaceDE w:val="0"/>
        <w:spacing w:after="0" w:line="240" w:lineRule="auto"/>
        <w:ind w:firstLine="540"/>
        <w:jc w:val="both"/>
        <w:rPr>
          <w:rFonts w:ascii="Times New Roman" w:hAnsi="Times New Roman" w:cs="Times New Roman"/>
        </w:rPr>
      </w:pPr>
      <w:r w:rsidRPr="000C1F22">
        <w:rPr>
          <w:rFonts w:ascii="Times New Roman" w:eastAsia="Times New Roman" w:hAnsi="Times New Roman" w:cs="Times New Roman"/>
          <w:lang w:eastAsia="ru-RU"/>
        </w:rPr>
        <w:t>6.4. З</w:t>
      </w:r>
      <w:r w:rsidRPr="000C1F22">
        <w:rPr>
          <w:rFonts w:ascii="Times New Roman" w:hAnsi="Times New Roman" w:cs="Times New Roman"/>
        </w:rPr>
        <w:t xml:space="preserve">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Исполнитель обязан уплатить штраф. Размер штрафа составляет </w:t>
      </w:r>
      <w:r w:rsidRPr="000C1F22">
        <w:rPr>
          <w:rFonts w:ascii="Times New Roman" w:hAnsi="Times New Roman" w:cs="Times New Roman"/>
          <w:b/>
        </w:rPr>
        <w:t>10% от цены договора.</w:t>
      </w:r>
    </w:p>
    <w:p w:rsidR="000C1F22" w:rsidRPr="000C1F22" w:rsidRDefault="000C1F22" w:rsidP="000C1F22">
      <w:pPr>
        <w:autoSpaceDE w:val="0"/>
        <w:autoSpaceDN w:val="0"/>
        <w:adjustRightInd w:val="0"/>
        <w:spacing w:after="0" w:line="240" w:lineRule="auto"/>
        <w:ind w:firstLine="540"/>
        <w:jc w:val="both"/>
        <w:rPr>
          <w:rFonts w:ascii="Times New Roman" w:hAnsi="Times New Roman" w:cs="Times New Roman"/>
        </w:rPr>
      </w:pPr>
      <w:r w:rsidRPr="000C1F22">
        <w:rPr>
          <w:rFonts w:ascii="Times New Roman" w:hAnsi="Times New Roman" w:cs="Times New Roman"/>
        </w:rPr>
        <w:t>6.5.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0C1F22" w:rsidRPr="000C1F22" w:rsidRDefault="000C1F22" w:rsidP="000C1F2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0C1F22">
        <w:rPr>
          <w:rFonts w:ascii="Times New Roman" w:hAnsi="Times New Roman" w:cs="Times New Roman"/>
        </w:rPr>
        <w:t xml:space="preserve">6.6. </w:t>
      </w:r>
      <w:r w:rsidRPr="000C1F22">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6.7.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6.8. Уплата штрафных санкций не освобождает стороны от исполнения обязательств или устранения нарушений.</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7. Форс-мажорные обстоятельства.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0C1F22">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7.2. При наступлении указанных обстоятель</w:t>
      </w:r>
      <w:proofErr w:type="gramStart"/>
      <w:r w:rsidRPr="000C1F22">
        <w:rPr>
          <w:rFonts w:ascii="Times New Roman" w:eastAsia="Times New Roman" w:hAnsi="Times New Roman" w:cs="Times New Roman"/>
          <w:lang w:eastAsia="ru-RU"/>
        </w:rPr>
        <w:t>ств ст</w:t>
      </w:r>
      <w:proofErr w:type="gramEnd"/>
      <w:r w:rsidRPr="000C1F22">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lastRenderedPageBreak/>
        <w:t>8. Изменение условий договора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 </w:t>
      </w:r>
      <w:r w:rsidRPr="000C1F22">
        <w:rPr>
          <w:rFonts w:ascii="Times New Roman" w:hAnsi="Times New Roman" w:cs="Times New Roman"/>
          <w:bCs/>
        </w:rPr>
        <w:t>Изменение договора допускается по соглашению сторон с учетом особенностей, установленных настоящим договором.</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 xml:space="preserve">8.2. По соглашению сторон может быть изменен предусмотренный договором объем услуг (увеличен, уменьшен). </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При увеличении объема Заказчик по согласованию с Исполнителем вправе изменить цену договора пропорционально изменяемому объему услуг, а при внесении соответствующих изменений в договор в связи с уменьшением объема услуг Заказчик обязан изменить цену договора пропорционально изменяемому объему. Цена единицы дополнительно выполняемых или при уменьшении объема услуг определяется в соответствии с прейскурантом (Приложение № 2).</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Увеличение объема услуг допускается в размере не более чем на 10% от цены заключенного договора.</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При изменении объема услуг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0C1F22" w:rsidRPr="000C1F22" w:rsidRDefault="000C1F22" w:rsidP="000C1F22">
      <w:pPr>
        <w:tabs>
          <w:tab w:val="left" w:pos="709"/>
        </w:tabs>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8.3. </w:t>
      </w:r>
      <w:r w:rsidRPr="000C1F22">
        <w:rPr>
          <w:rFonts w:ascii="Times New Roman"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услуг, требующего увеличения такого срока для оказания дополнительного объема услуг, по соглашению сторон или инициативе Заказчика.</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8.4. Цена договора может быть изменена в случаях:</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lang w:eastAsia="ru-RU"/>
        </w:rPr>
        <w:t xml:space="preserve">8.4.1. уменьшения только цены </w:t>
      </w:r>
      <w:r w:rsidRPr="000C1F22">
        <w:rPr>
          <w:rFonts w:ascii="Times New Roman" w:eastAsia="Times New Roman" w:hAnsi="Times New Roman" w:cs="Times New Roman"/>
          <w:bCs/>
          <w:lang w:eastAsia="ru-RU"/>
        </w:rPr>
        <w:t>без изменения иных условий договора;</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8.4.2. в случае изменения объема услуг (увеличение допускается не более</w:t>
      </w:r>
      <w:proofErr w:type="gramStart"/>
      <w:r w:rsidRPr="000C1F22">
        <w:rPr>
          <w:rFonts w:ascii="Times New Roman" w:eastAsia="Times New Roman" w:hAnsi="Times New Roman" w:cs="Times New Roman"/>
          <w:bCs/>
          <w:lang w:eastAsia="ru-RU"/>
        </w:rPr>
        <w:t>,</w:t>
      </w:r>
      <w:proofErr w:type="gramEnd"/>
      <w:r w:rsidRPr="000C1F22">
        <w:rPr>
          <w:rFonts w:ascii="Times New Roman" w:eastAsia="Times New Roman" w:hAnsi="Times New Roman" w:cs="Times New Roman"/>
          <w:bCs/>
          <w:lang w:eastAsia="ru-RU"/>
        </w:rPr>
        <w:t xml:space="preserve"> чем на 10% от цены настоящего договора).</w:t>
      </w:r>
    </w:p>
    <w:p w:rsidR="000C1F22" w:rsidRPr="000C1F22" w:rsidRDefault="000C1F22" w:rsidP="000C1F22">
      <w:pPr>
        <w:spacing w:after="0" w:line="240" w:lineRule="auto"/>
        <w:ind w:firstLine="567"/>
        <w:jc w:val="both"/>
        <w:rPr>
          <w:rFonts w:ascii="Times New Roman" w:eastAsia="Times New Roman" w:hAnsi="Times New Roman" w:cs="Times New Roman"/>
          <w:bCs/>
          <w:lang w:eastAsia="ru-RU"/>
        </w:rPr>
      </w:pPr>
      <w:r w:rsidRPr="000C1F22">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оказанных услуг.</w:t>
      </w:r>
    </w:p>
    <w:p w:rsidR="000C1F22" w:rsidRPr="000C1F22" w:rsidRDefault="000C1F22" w:rsidP="000C1F22">
      <w:pPr>
        <w:keepNext/>
        <w:suppressAutoHyphens/>
        <w:spacing w:after="0" w:line="240" w:lineRule="auto"/>
        <w:ind w:firstLine="567"/>
        <w:jc w:val="both"/>
        <w:outlineLvl w:val="1"/>
        <w:rPr>
          <w:rFonts w:ascii="Times New Roman" w:eastAsia="Times New Roman" w:hAnsi="Times New Roman" w:cs="Times New Roman"/>
          <w:lang w:eastAsia="ru-RU"/>
        </w:rPr>
      </w:pPr>
      <w:r w:rsidRPr="000C1F22">
        <w:rPr>
          <w:rFonts w:ascii="Times New Roman" w:eastAsia="Times New Roman" w:hAnsi="Times New Roman" w:cs="Times New Roman"/>
          <w:bCs/>
          <w:lang w:eastAsia="ru-RU"/>
        </w:rPr>
        <w:t xml:space="preserve">8.5.  </w:t>
      </w:r>
      <w:r w:rsidRPr="000C1F22">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 Основания для отказа от исполнения договора в одностороннем порядке:</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8.7.1. если Исполнитель не предоставил спецтехнику, указанную в заявке;</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8.7.2. если Исполнитель не два или более раз нарушил условие о времени или месте предоставления спецтехники;</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8.7.3. если Исполнителем нарушены требования к спецтехнике, экипажу, порядку оказания услуг;</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8.7.4. в случае, если в отношении Исполнителя подано заявление о признании его </w:t>
      </w:r>
      <w:proofErr w:type="gramStart"/>
      <w:r w:rsidRPr="000C1F22">
        <w:rPr>
          <w:rFonts w:ascii="Times New Roman" w:eastAsia="Times New Roman" w:hAnsi="Times New Roman" w:cs="Times New Roman"/>
          <w:lang w:eastAsia="ru-RU"/>
        </w:rPr>
        <w:t>несостоятельным</w:t>
      </w:r>
      <w:proofErr w:type="gramEnd"/>
      <w:r w:rsidRPr="000C1F22">
        <w:rPr>
          <w:rFonts w:ascii="Times New Roman" w:eastAsia="Times New Roman" w:hAnsi="Times New Roman" w:cs="Times New Roman"/>
          <w:lang w:eastAsia="ru-RU"/>
        </w:rPr>
        <w:t>;</w:t>
      </w:r>
    </w:p>
    <w:p w:rsidR="000C1F22" w:rsidRPr="000C1F22" w:rsidRDefault="000C1F22" w:rsidP="000C1F22">
      <w:pPr>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8.7.5. в иных случаях, предусмотренных действующим законодательством.</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i/>
          <w:lang w:eastAsia="ru-RU"/>
        </w:rPr>
      </w:pPr>
      <w:r w:rsidRPr="000C1F22">
        <w:rPr>
          <w:rFonts w:ascii="Times New Roman" w:eastAsia="Times New Roman" w:hAnsi="Times New Roman" w:cs="Times New Roman"/>
          <w:lang w:eastAsia="ru-RU"/>
        </w:rPr>
        <w:t>8.8.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r w:rsidRPr="000C1F22">
        <w:rPr>
          <w:rFonts w:ascii="Times New Roman" w:eastAsia="Times New Roman" w:hAnsi="Times New Roman" w:cs="Times New Roman"/>
          <w:i/>
          <w:lang w:eastAsia="ru-RU"/>
        </w:rPr>
        <w:t>.</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8.9.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8.10. Решение Заказчика об одностороннем отказе от исполнения договора не позднее чем в течение трех рабочих дней </w:t>
      </w:r>
      <w:proofErr w:type="gramStart"/>
      <w:r w:rsidRPr="000C1F22">
        <w:rPr>
          <w:rFonts w:ascii="Times New Roman" w:eastAsia="Times New Roman" w:hAnsi="Times New Roman" w:cs="Times New Roman"/>
          <w:lang w:eastAsia="ru-RU"/>
        </w:rPr>
        <w:t>с даты принятия</w:t>
      </w:r>
      <w:proofErr w:type="gramEnd"/>
      <w:r w:rsidRPr="000C1F22">
        <w:rPr>
          <w:rFonts w:ascii="Times New Roman" w:eastAsia="Times New Roman" w:hAnsi="Times New Roman" w:cs="Times New Roman"/>
          <w:lang w:eastAsia="ru-RU"/>
        </w:rPr>
        <w:t xml:space="preserve"> указанного решения, направляется Исполнителю</w:t>
      </w:r>
      <w:r w:rsidRPr="000C1F22">
        <w:rPr>
          <w:rFonts w:ascii="Times New Roman" w:eastAsia="Times New Roman" w:hAnsi="Times New Roman" w:cs="Times New Roman"/>
          <w:kern w:val="16"/>
          <w:lang w:val="x-none" w:eastAsia="x-none"/>
        </w:rPr>
        <w:t xml:space="preserve"> </w:t>
      </w:r>
      <w:r w:rsidRPr="000C1F22">
        <w:rPr>
          <w:rFonts w:ascii="Times New Roman" w:eastAsia="Times New Roman" w:hAnsi="Times New Roman" w:cs="Times New Roman"/>
          <w:kern w:val="16"/>
          <w:lang w:eastAsia="x-none"/>
        </w:rPr>
        <w:t xml:space="preserve">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0C1F22">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Исполнителя. </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0C1F22">
        <w:rPr>
          <w:rFonts w:ascii="Times New Roman" w:eastAsia="Times New Roman" w:hAnsi="Times New Roman" w:cs="Times New Roman"/>
          <w:lang w:eastAsia="ru-RU"/>
        </w:rPr>
        <w:t>порядке</w:t>
      </w:r>
      <w:proofErr w:type="gramEnd"/>
      <w:r w:rsidRPr="000C1F22">
        <w:rPr>
          <w:rFonts w:ascii="Times New Roman" w:eastAsia="Times New Roman" w:hAnsi="Times New Roman" w:cs="Times New Roman"/>
          <w:lang w:eastAsia="ru-RU"/>
        </w:rPr>
        <w:t xml:space="preserve"> предусмотренном п. 8.10 настоящего договора Исполнителя об одностороннем отказе от исполнения договора.</w:t>
      </w:r>
    </w:p>
    <w:p w:rsidR="000C1F22" w:rsidRPr="000C1F22" w:rsidRDefault="000C1F22" w:rsidP="000C1F22">
      <w:pPr>
        <w:tabs>
          <w:tab w:val="left" w:pos="709"/>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8.12.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Исполнителя об одностороннем отказе от исполнения договора не позднее чем в течение трех рабочих дней </w:t>
      </w:r>
      <w:proofErr w:type="gramStart"/>
      <w:r w:rsidRPr="000C1F22">
        <w:rPr>
          <w:rFonts w:ascii="Times New Roman" w:eastAsia="Times New Roman" w:hAnsi="Times New Roman" w:cs="Times New Roman"/>
          <w:lang w:eastAsia="ru-RU"/>
        </w:rPr>
        <w:t>с даты принятия</w:t>
      </w:r>
      <w:proofErr w:type="gramEnd"/>
      <w:r w:rsidRPr="000C1F22">
        <w:rPr>
          <w:rFonts w:ascii="Times New Roman" w:eastAsia="Times New Roman" w:hAnsi="Times New Roman" w:cs="Times New Roman"/>
          <w:lang w:eastAsia="ru-RU"/>
        </w:rPr>
        <w:t xml:space="preserve"> такого решения, направляется Заказчику </w:t>
      </w:r>
      <w:r w:rsidRPr="000C1F22">
        <w:rPr>
          <w:rFonts w:ascii="Times New Roman" w:eastAsia="Times New Roman" w:hAnsi="Times New Roman" w:cs="Times New Roman"/>
          <w:kern w:val="16"/>
          <w:lang w:eastAsia="x-none"/>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0C1F22">
        <w:rPr>
          <w:rFonts w:ascii="Times New Roman" w:eastAsia="Times New Roman" w:hAnsi="Times New Roman" w:cs="Times New Roman"/>
          <w:lang w:eastAsia="ru-RU"/>
        </w:rPr>
        <w:t>Датой такого надлежащего уведомления признается дата получения Исполнителем подтверждения о вручении Заказчику указанного уведомления.</w:t>
      </w:r>
    </w:p>
    <w:p w:rsidR="000C1F22" w:rsidRPr="000C1F22" w:rsidRDefault="000C1F22" w:rsidP="000C1F22">
      <w:pPr>
        <w:tabs>
          <w:tab w:val="left" w:pos="709"/>
        </w:tabs>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8.13. Расторжение договора по соглашению Сторон совершается в письменной форме и возможно на любой стадии исполнения договора.</w:t>
      </w:r>
    </w:p>
    <w:p w:rsidR="000C1F22" w:rsidRPr="000C1F22" w:rsidRDefault="000C1F22" w:rsidP="000C1F22">
      <w:pPr>
        <w:tabs>
          <w:tab w:val="left" w:pos="709"/>
        </w:tabs>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 xml:space="preserve">8.14.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0C1F22">
        <w:rPr>
          <w:rFonts w:ascii="Times New Roman" w:eastAsia="Times New Roman" w:hAnsi="Times New Roman" w:cs="Times New Roman"/>
          <w:lang w:eastAsia="ru-RU"/>
        </w:rPr>
        <w:t>с даты получения</w:t>
      </w:r>
      <w:proofErr w:type="gramEnd"/>
      <w:r w:rsidRPr="000C1F22">
        <w:rPr>
          <w:rFonts w:ascii="Times New Roman" w:eastAsia="Times New Roman" w:hAnsi="Times New Roman" w:cs="Times New Roman"/>
          <w:lang w:eastAsia="ru-RU"/>
        </w:rPr>
        <w:t xml:space="preserve"> предложения о расторжении договора.</w:t>
      </w:r>
    </w:p>
    <w:p w:rsidR="000C1F22" w:rsidRPr="000C1F22" w:rsidRDefault="000C1F22" w:rsidP="000C1F22">
      <w:pPr>
        <w:tabs>
          <w:tab w:val="left" w:pos="709"/>
        </w:tabs>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lastRenderedPageBreak/>
        <w:t>9. Рассмотрение споров</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9.1.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9.2.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10. Срок действия договора</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10.1. Настоящий договор вступает в силу с момента подписания его обеими Сторонами и действует до 31.12.2024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0C1F22" w:rsidRPr="000C1F22" w:rsidRDefault="000C1F22" w:rsidP="000C1F22">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11. Прочие условия и положения.</w:t>
      </w:r>
    </w:p>
    <w:p w:rsidR="000C1F22" w:rsidRPr="000C1F22" w:rsidRDefault="000C1F22" w:rsidP="000C1F22">
      <w:pPr>
        <w:tabs>
          <w:tab w:val="left" w:pos="567"/>
        </w:tabs>
        <w:spacing w:after="0" w:line="240" w:lineRule="auto"/>
        <w:ind w:firstLine="567"/>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ru-RU"/>
        </w:rPr>
        <w:t>11.1.</w:t>
      </w:r>
      <w:r w:rsidRPr="000C1F22">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0C1F22" w:rsidRPr="000C1F22" w:rsidRDefault="000C1F22" w:rsidP="000C1F2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ar-SA"/>
        </w:rPr>
        <w:t xml:space="preserve">11.2. </w:t>
      </w:r>
      <w:r w:rsidRPr="000C1F22">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0C1F22" w:rsidRPr="000C1F22" w:rsidRDefault="000C1F22" w:rsidP="000C1F22">
      <w:pPr>
        <w:tabs>
          <w:tab w:val="left" w:pos="709"/>
        </w:tabs>
        <w:spacing w:after="0" w:line="240" w:lineRule="auto"/>
        <w:ind w:firstLine="567"/>
        <w:rPr>
          <w:rFonts w:ascii="Times New Roman" w:eastAsia="Times New Roman" w:hAnsi="Times New Roman" w:cs="Times New Roman"/>
          <w:lang w:eastAsia="ru-RU"/>
        </w:rPr>
      </w:pPr>
      <w:r w:rsidRPr="000C1F22">
        <w:rPr>
          <w:rFonts w:ascii="Times New Roman" w:hAnsi="Times New Roman" w:cs="Times New Roman"/>
        </w:rPr>
        <w:t xml:space="preserve">11.3. </w:t>
      </w:r>
      <w:r w:rsidRPr="000C1F22">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0C1F22" w:rsidRPr="000C1F22" w:rsidRDefault="000C1F22" w:rsidP="000C1F22">
      <w:pPr>
        <w:autoSpaceDE w:val="0"/>
        <w:autoSpaceDN w:val="0"/>
        <w:adjustRightInd w:val="0"/>
        <w:spacing w:after="0" w:line="240" w:lineRule="auto"/>
        <w:ind w:firstLine="567"/>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0C1F22">
        <w:rPr>
          <w:rFonts w:ascii="Times New Roman" w:eastAsia="Times New Roman" w:hAnsi="Times New Roman" w:cs="Times New Roman"/>
          <w:lang w:eastAsia="ar-SA"/>
        </w:rPr>
        <w:t>с даты</w:t>
      </w:r>
      <w:proofErr w:type="gramEnd"/>
      <w:r w:rsidRPr="000C1F22">
        <w:rPr>
          <w:rFonts w:ascii="Times New Roman" w:eastAsia="Times New Roman" w:hAnsi="Times New Roman" w:cs="Times New Roman"/>
          <w:lang w:eastAsia="ar-SA"/>
        </w:rPr>
        <w:t xml:space="preserve"> такого изменения.</w:t>
      </w:r>
    </w:p>
    <w:p w:rsidR="000C1F22" w:rsidRPr="000C1F22" w:rsidRDefault="000C1F22" w:rsidP="000C1F2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ar-SA"/>
        </w:rPr>
        <w:t xml:space="preserve">11.5. </w:t>
      </w:r>
      <w:r w:rsidRPr="000C1F22">
        <w:rPr>
          <w:rFonts w:ascii="Times New Roman" w:eastAsia="Times New Roman" w:hAnsi="Times New Roman" w:cs="Times New Roman"/>
          <w:lang w:eastAsia="ru-RU"/>
        </w:rPr>
        <w:t xml:space="preserve">Приложением к настоящему договору являются: </w:t>
      </w:r>
    </w:p>
    <w:p w:rsidR="000C1F22" w:rsidRPr="000C1F22" w:rsidRDefault="000C1F22" w:rsidP="000C1F22">
      <w:pPr>
        <w:autoSpaceDE w:val="0"/>
        <w:autoSpaceDN w:val="0"/>
        <w:adjustRightInd w:val="0"/>
        <w:spacing w:after="0" w:line="240" w:lineRule="auto"/>
        <w:ind w:left="1418"/>
        <w:jc w:val="both"/>
        <w:rPr>
          <w:rFonts w:ascii="Times New Roman" w:eastAsia="Times New Roman" w:hAnsi="Times New Roman" w:cs="Times New Roman"/>
          <w:lang w:eastAsia="ru-RU"/>
        </w:rPr>
      </w:pPr>
      <w:bookmarkStart w:id="15" w:name="Par129"/>
      <w:bookmarkEnd w:id="15"/>
      <w:r w:rsidRPr="000C1F22">
        <w:rPr>
          <w:rFonts w:ascii="Times New Roman" w:eastAsia="Times New Roman" w:hAnsi="Times New Roman" w:cs="Times New Roman"/>
          <w:lang w:eastAsia="ru-RU"/>
        </w:rPr>
        <w:t>Приложение № 1 «Техническое задание»;</w:t>
      </w:r>
    </w:p>
    <w:p w:rsidR="000C1F22" w:rsidRPr="000C1F22" w:rsidRDefault="000C1F22" w:rsidP="000C1F22">
      <w:pPr>
        <w:autoSpaceDE w:val="0"/>
        <w:autoSpaceDN w:val="0"/>
        <w:adjustRightInd w:val="0"/>
        <w:spacing w:after="0" w:line="240" w:lineRule="auto"/>
        <w:ind w:left="1418"/>
        <w:jc w:val="both"/>
        <w:rPr>
          <w:rFonts w:ascii="Times New Roman" w:eastAsia="Times New Roman" w:hAnsi="Times New Roman" w:cs="Times New Roman"/>
          <w:lang w:eastAsia="ru-RU"/>
        </w:rPr>
      </w:pPr>
      <w:r w:rsidRPr="000C1F22">
        <w:rPr>
          <w:rFonts w:ascii="Times New Roman" w:eastAsia="Times New Roman" w:hAnsi="Times New Roman" w:cs="Times New Roman"/>
          <w:lang w:eastAsia="ru-RU"/>
        </w:rPr>
        <w:t>Приложение № 2 «Прейскурант»</w:t>
      </w:r>
    </w:p>
    <w:p w:rsidR="000C1F22" w:rsidRPr="000C1F22" w:rsidRDefault="000C1F22" w:rsidP="000C1F22">
      <w:pPr>
        <w:autoSpaceDE w:val="0"/>
        <w:autoSpaceDN w:val="0"/>
        <w:adjustRightInd w:val="0"/>
        <w:spacing w:after="0" w:line="240" w:lineRule="auto"/>
        <w:ind w:left="1418"/>
        <w:jc w:val="both"/>
        <w:rPr>
          <w:rFonts w:ascii="Times New Roman" w:eastAsia="Times New Roman" w:hAnsi="Times New Roman" w:cs="Times New Roman"/>
          <w:lang w:eastAsia="ru-RU"/>
        </w:rPr>
      </w:pPr>
    </w:p>
    <w:p w:rsidR="000C1F22" w:rsidRPr="000C1F22" w:rsidRDefault="000C1F22" w:rsidP="000C1F2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0C1F22">
        <w:rPr>
          <w:rFonts w:ascii="Times New Roman" w:eastAsia="Times New Roman" w:hAnsi="Times New Roman" w:cs="Times New Roman"/>
          <w:b/>
          <w:lang w:eastAsia="ru-RU"/>
        </w:rPr>
        <w:t>12. Реквизиты сторон</w:t>
      </w:r>
    </w:p>
    <w:tbl>
      <w:tblPr>
        <w:tblW w:w="9341" w:type="dxa"/>
        <w:tblInd w:w="108" w:type="dxa"/>
        <w:tblLook w:val="04A0" w:firstRow="1" w:lastRow="0" w:firstColumn="1" w:lastColumn="0" w:noHBand="0" w:noVBand="1"/>
      </w:tblPr>
      <w:tblGrid>
        <w:gridCol w:w="4581"/>
        <w:gridCol w:w="4760"/>
      </w:tblGrid>
      <w:tr w:rsidR="000C1F22" w:rsidRPr="000C1F22" w:rsidTr="00966C02">
        <w:trPr>
          <w:trHeight w:val="215"/>
        </w:trPr>
        <w:tc>
          <w:tcPr>
            <w:tcW w:w="4581" w:type="dxa"/>
          </w:tcPr>
          <w:p w:rsidR="000C1F22" w:rsidRPr="000C1F22" w:rsidRDefault="000C1F22" w:rsidP="000C1F22">
            <w:pPr>
              <w:spacing w:after="0" w:line="240" w:lineRule="auto"/>
              <w:rPr>
                <w:rFonts w:ascii="Times New Roman" w:eastAsia="MS Mincho" w:hAnsi="Times New Roman" w:cs="Times New Roman"/>
                <w:b/>
                <w:lang w:eastAsia="ru-RU"/>
              </w:rPr>
            </w:pPr>
            <w:r w:rsidRPr="000C1F22">
              <w:rPr>
                <w:rFonts w:ascii="Times New Roman" w:eastAsia="MS Mincho" w:hAnsi="Times New Roman" w:cs="Times New Roman"/>
                <w:b/>
                <w:lang w:eastAsia="ru-RU"/>
              </w:rPr>
              <w:t>Заказчик:</w:t>
            </w:r>
          </w:p>
        </w:tc>
        <w:tc>
          <w:tcPr>
            <w:tcW w:w="4760" w:type="dxa"/>
          </w:tcPr>
          <w:p w:rsidR="000C1F22" w:rsidRPr="000C1F22" w:rsidRDefault="000C1F22" w:rsidP="000C1F22">
            <w:pPr>
              <w:spacing w:after="0" w:line="240" w:lineRule="auto"/>
              <w:rPr>
                <w:rFonts w:ascii="Times New Roman" w:eastAsia="MS Mincho" w:hAnsi="Times New Roman" w:cs="Times New Roman"/>
                <w:b/>
                <w:lang w:eastAsia="ru-RU"/>
              </w:rPr>
            </w:pPr>
            <w:r w:rsidRPr="000C1F22">
              <w:rPr>
                <w:rFonts w:ascii="Times New Roman" w:eastAsia="MS Mincho" w:hAnsi="Times New Roman" w:cs="Times New Roman"/>
                <w:b/>
                <w:lang w:eastAsia="ru-RU"/>
              </w:rPr>
              <w:t>Исполнитель:</w:t>
            </w:r>
          </w:p>
        </w:tc>
      </w:tr>
      <w:tr w:rsidR="000C1F22" w:rsidRPr="000C1F22" w:rsidTr="00966C02">
        <w:trPr>
          <w:trHeight w:val="2581"/>
        </w:trPr>
        <w:tc>
          <w:tcPr>
            <w:tcW w:w="4581" w:type="dxa"/>
          </w:tcPr>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 xml:space="preserve">Нижнетагильское муниципальное унитарное предприятие «Горэнерго-НТ» </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ИНН 6623090236</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КПП 662301001</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ОГРН 1126623013461</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Юридический адрес: 622051 г. Нижний Тагил ул. Крупской, здание 5Б строение 1</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Телефон/факс: 8 (3435) 230-560</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Эл</w:t>
            </w:r>
            <w:proofErr w:type="gramStart"/>
            <w:r w:rsidRPr="000C1F22">
              <w:rPr>
                <w:rFonts w:ascii="Times New Roman" w:eastAsia="Calibri" w:hAnsi="Times New Roman" w:cs="Times New Roman"/>
              </w:rPr>
              <w:t>.п</w:t>
            </w:r>
            <w:proofErr w:type="gramEnd"/>
            <w:r w:rsidRPr="000C1F22">
              <w:rPr>
                <w:rFonts w:ascii="Times New Roman" w:eastAsia="Calibri" w:hAnsi="Times New Roman" w:cs="Times New Roman"/>
              </w:rPr>
              <w:t xml:space="preserve">очта: </w:t>
            </w:r>
            <w:r w:rsidRPr="000C1F22">
              <w:rPr>
                <w:rFonts w:ascii="Times New Roman" w:eastAsia="Times New Roman" w:hAnsi="Times New Roman" w:cs="Times New Roman"/>
                <w:lang w:eastAsia="ru-RU"/>
              </w:rPr>
              <w:t>post@ge-nt.ru</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расчетный счет 40701810201280003948</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в филиале «Центральный» Банка ВТБ (ПАО)</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в г. Москве</w:t>
            </w:r>
          </w:p>
          <w:p w:rsidR="000C1F22" w:rsidRPr="000C1F22" w:rsidRDefault="000C1F22" w:rsidP="000C1F22">
            <w:pPr>
              <w:widowControl w:val="0"/>
              <w:shd w:val="clear" w:color="auto" w:fill="FFFFFF"/>
              <w:suppressAutoHyphens/>
              <w:spacing w:after="0" w:line="240" w:lineRule="auto"/>
              <w:rPr>
                <w:rFonts w:ascii="Times New Roman" w:eastAsia="Calibri" w:hAnsi="Times New Roman" w:cs="Times New Roman"/>
              </w:rPr>
            </w:pPr>
            <w:r w:rsidRPr="000C1F22">
              <w:rPr>
                <w:rFonts w:ascii="Times New Roman" w:eastAsia="Calibri" w:hAnsi="Times New Roman" w:cs="Times New Roman"/>
              </w:rPr>
              <w:t>корр. сч. 30101810145250000411</w:t>
            </w:r>
          </w:p>
          <w:p w:rsidR="000C1F22" w:rsidRPr="000C1F22" w:rsidRDefault="000C1F22" w:rsidP="000C1F22">
            <w:pPr>
              <w:spacing w:after="0" w:line="240" w:lineRule="auto"/>
              <w:rPr>
                <w:rFonts w:ascii="Times New Roman" w:eastAsia="MS Mincho" w:hAnsi="Times New Roman" w:cs="Times New Roman"/>
                <w:lang w:eastAsia="ru-RU"/>
              </w:rPr>
            </w:pPr>
            <w:r w:rsidRPr="000C1F22">
              <w:rPr>
                <w:rFonts w:ascii="Times New Roman" w:eastAsia="Calibri" w:hAnsi="Times New Roman" w:cs="Times New Roman"/>
              </w:rPr>
              <w:t>БИК 044525411</w:t>
            </w:r>
          </w:p>
        </w:tc>
        <w:tc>
          <w:tcPr>
            <w:tcW w:w="4760" w:type="dxa"/>
          </w:tcPr>
          <w:p w:rsidR="000C1F22" w:rsidRPr="000C1F22" w:rsidRDefault="000C1F22" w:rsidP="000C1F22">
            <w:pPr>
              <w:spacing w:after="0" w:line="240" w:lineRule="auto"/>
              <w:rPr>
                <w:rFonts w:ascii="Times New Roman" w:eastAsia="MS Mincho" w:hAnsi="Times New Roman" w:cs="Times New Roman"/>
                <w:lang w:eastAsia="ru-RU"/>
              </w:rPr>
            </w:pPr>
          </w:p>
        </w:tc>
      </w:tr>
    </w:tbl>
    <w:p w:rsidR="000C1F22" w:rsidRPr="000C1F22" w:rsidRDefault="000C1F22" w:rsidP="000C1F22">
      <w:pPr>
        <w:suppressAutoHyphens/>
        <w:autoSpaceDE w:val="0"/>
        <w:autoSpaceDN w:val="0"/>
        <w:adjustRightInd w:val="0"/>
        <w:spacing w:after="0" w:line="240" w:lineRule="auto"/>
        <w:contextualSpacing/>
        <w:jc w:val="center"/>
        <w:outlineLvl w:val="0"/>
        <w:rPr>
          <w:rFonts w:ascii="Times New Roman" w:hAnsi="Times New Roman" w:cs="Times New Roman"/>
        </w:rPr>
      </w:pPr>
    </w:p>
    <w:p w:rsidR="000C1F22" w:rsidRPr="000C1F22" w:rsidRDefault="000C1F22" w:rsidP="000C1F22">
      <w:pPr>
        <w:suppressAutoHyphens/>
        <w:autoSpaceDE w:val="0"/>
        <w:autoSpaceDN w:val="0"/>
        <w:adjustRightInd w:val="0"/>
        <w:spacing w:after="0" w:line="240" w:lineRule="auto"/>
        <w:contextualSpacing/>
        <w:jc w:val="center"/>
        <w:outlineLvl w:val="0"/>
        <w:rPr>
          <w:rFonts w:ascii="Times New Roman" w:hAnsi="Times New Roman" w:cs="Times New Roman"/>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11"/>
      </w:tblGrid>
      <w:tr w:rsidR="000C1F22" w:rsidRPr="000C1F22" w:rsidTr="00966C02">
        <w:tc>
          <w:tcPr>
            <w:tcW w:w="4644" w:type="dxa"/>
          </w:tcPr>
          <w:p w:rsidR="000C1F22" w:rsidRPr="000C1F22" w:rsidRDefault="000C1F22" w:rsidP="000C1F22">
            <w:pPr>
              <w:suppressAutoHyphens/>
              <w:ind w:firstLine="0"/>
              <w:contextualSpacing/>
              <w:outlineLvl w:val="0"/>
              <w:rPr>
                <w:rFonts w:ascii="Times New Roman" w:hAnsi="Times New Roman"/>
                <w:sz w:val="22"/>
                <w:szCs w:val="22"/>
              </w:rPr>
            </w:pPr>
            <w:r w:rsidRPr="000C1F22">
              <w:rPr>
                <w:rFonts w:ascii="Times New Roman" w:hAnsi="Times New Roman"/>
                <w:sz w:val="22"/>
                <w:szCs w:val="22"/>
              </w:rPr>
              <w:t>Директор</w:t>
            </w:r>
          </w:p>
          <w:p w:rsidR="000C1F22" w:rsidRPr="000C1F22" w:rsidRDefault="000C1F22" w:rsidP="000C1F22">
            <w:pPr>
              <w:suppressAutoHyphens/>
              <w:ind w:firstLine="0"/>
              <w:contextualSpacing/>
              <w:outlineLvl w:val="0"/>
              <w:rPr>
                <w:rFonts w:ascii="Times New Roman" w:hAnsi="Times New Roman"/>
                <w:sz w:val="22"/>
                <w:szCs w:val="22"/>
              </w:rPr>
            </w:pPr>
            <w:r w:rsidRPr="000C1F22">
              <w:rPr>
                <w:rFonts w:ascii="Times New Roman" w:hAnsi="Times New Roman"/>
                <w:sz w:val="22"/>
                <w:szCs w:val="22"/>
              </w:rPr>
              <w:t>НТ МУП «Горэнерго-НТ»</w:t>
            </w:r>
          </w:p>
          <w:p w:rsidR="000C1F22" w:rsidRPr="000C1F22" w:rsidRDefault="000C1F22" w:rsidP="000C1F22">
            <w:pPr>
              <w:suppressAutoHyphens/>
              <w:ind w:firstLine="0"/>
              <w:contextualSpacing/>
              <w:outlineLvl w:val="0"/>
              <w:rPr>
                <w:rFonts w:ascii="Times New Roman" w:hAnsi="Times New Roman"/>
                <w:sz w:val="22"/>
                <w:szCs w:val="22"/>
              </w:rPr>
            </w:pPr>
          </w:p>
          <w:p w:rsidR="000C1F22" w:rsidRPr="000C1F22" w:rsidRDefault="000C1F22" w:rsidP="000C1F22">
            <w:pPr>
              <w:suppressAutoHyphens/>
              <w:ind w:firstLine="0"/>
              <w:contextualSpacing/>
              <w:outlineLvl w:val="0"/>
              <w:rPr>
                <w:rFonts w:ascii="Times New Roman" w:hAnsi="Times New Roman"/>
                <w:sz w:val="22"/>
                <w:szCs w:val="22"/>
              </w:rPr>
            </w:pPr>
            <w:r w:rsidRPr="000C1F22">
              <w:rPr>
                <w:rFonts w:ascii="Times New Roman" w:hAnsi="Times New Roman"/>
                <w:sz w:val="22"/>
                <w:szCs w:val="22"/>
              </w:rPr>
              <w:t>_________________________ И.А. Анфилатов</w:t>
            </w:r>
          </w:p>
        </w:tc>
        <w:tc>
          <w:tcPr>
            <w:tcW w:w="5211" w:type="dxa"/>
          </w:tcPr>
          <w:p w:rsidR="000C1F22" w:rsidRPr="000C1F22" w:rsidRDefault="000C1F22" w:rsidP="000C1F22">
            <w:pPr>
              <w:suppressAutoHyphens/>
              <w:ind w:firstLine="34"/>
              <w:contextualSpacing/>
              <w:outlineLvl w:val="0"/>
              <w:rPr>
                <w:rFonts w:ascii="Times New Roman" w:hAnsi="Times New Roman"/>
                <w:sz w:val="22"/>
                <w:szCs w:val="22"/>
              </w:rPr>
            </w:pPr>
          </w:p>
        </w:tc>
      </w:tr>
    </w:tbl>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FE26EA">
        <w:rPr>
          <w:rFonts w:ascii="Times New Roman" w:eastAsia="Times New Roman" w:hAnsi="Times New Roman" w:cs="Times New Roman"/>
          <w:lang w:eastAsia="ru-RU"/>
        </w:rPr>
        <w:t>4</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0C1F22" w:rsidRPr="000C1F22" w:rsidRDefault="000C1F22" w:rsidP="000C1F22">
      <w:pPr>
        <w:suppressAutoHyphens/>
        <w:spacing w:after="0" w:line="240" w:lineRule="auto"/>
        <w:jc w:val="center"/>
        <w:rPr>
          <w:rFonts w:ascii="Times New Roman" w:eastAsia="Times New Roman" w:hAnsi="Times New Roman" w:cs="Times New Roman"/>
          <w:lang w:eastAsia="ar-SA"/>
        </w:rPr>
      </w:pPr>
      <w:r w:rsidRPr="000C1F22">
        <w:rPr>
          <w:rFonts w:ascii="Times New Roman" w:eastAsia="Times New Roman" w:hAnsi="Times New Roman" w:cs="Times New Roman"/>
          <w:b/>
          <w:lang w:eastAsia="ar-SA"/>
        </w:rPr>
        <w:t>ТЕХНИЧЕСКОЕ ЗАДАНИЕ</w:t>
      </w:r>
    </w:p>
    <w:p w:rsidR="000C1F22" w:rsidRPr="000C1F22" w:rsidRDefault="000C1F22" w:rsidP="000C1F22">
      <w:pPr>
        <w:suppressAutoHyphens/>
        <w:spacing w:after="0" w:line="240" w:lineRule="auto"/>
        <w:jc w:val="center"/>
        <w:rPr>
          <w:rFonts w:ascii="Times New Roman" w:eastAsia="Times New Roman" w:hAnsi="Times New Roman" w:cs="Times New Roman"/>
          <w:b/>
          <w:lang w:eastAsia="ar-SA"/>
        </w:rPr>
      </w:pPr>
      <w:r w:rsidRPr="000C1F22">
        <w:rPr>
          <w:rFonts w:ascii="Times New Roman" w:eastAsia="Times New Roman" w:hAnsi="Times New Roman" w:cs="Times New Roman"/>
          <w:b/>
          <w:lang w:eastAsia="ar-SA"/>
        </w:rPr>
        <w:t>на оказание услуг по аренде спецтехники с экипажем.</w:t>
      </w:r>
    </w:p>
    <w:p w:rsidR="000C1F22" w:rsidRPr="000C1F22" w:rsidRDefault="000C1F22" w:rsidP="000C1F22">
      <w:pPr>
        <w:suppressAutoHyphens/>
        <w:spacing w:after="0" w:line="240" w:lineRule="auto"/>
        <w:jc w:val="right"/>
        <w:rPr>
          <w:rFonts w:ascii="Times New Roman" w:eastAsia="Times New Roman" w:hAnsi="Times New Roman" w:cs="Times New Roman"/>
          <w:b/>
          <w:lang w:eastAsia="ar-SA"/>
        </w:rPr>
      </w:pP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Требования к наименованию и количеству предоставляемых услуг.</w:t>
      </w:r>
    </w:p>
    <w:p w:rsidR="000C1F22" w:rsidRPr="000C1F22" w:rsidRDefault="000C1F22" w:rsidP="000C1F22">
      <w:pPr>
        <w:suppressAutoHyphens/>
        <w:spacing w:after="0" w:line="240" w:lineRule="auto"/>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lang w:eastAsia="ar-SA"/>
        </w:rPr>
        <w:t xml:space="preserve">     Исполнитель оказывает услугу по предоставлению спецтехники в соответствии с требованиями Технического задания и по цене одного часа аренды, согласованной в Спецификации к договору. Оплата будет осуществляться по цене одного часа аренды исходя из фактически оказанного объема услуги.</w:t>
      </w:r>
    </w:p>
    <w:p w:rsidR="000C1F22" w:rsidRPr="000C1F22" w:rsidRDefault="000C1F22" w:rsidP="000C1F22">
      <w:pPr>
        <w:suppressAutoHyphens/>
        <w:spacing w:after="0" w:line="240" w:lineRule="auto"/>
        <w:ind w:left="720"/>
        <w:contextualSpacing/>
        <w:jc w:val="center"/>
        <w:rPr>
          <w:rFonts w:ascii="Times New Roman" w:eastAsia="Times New Roman" w:hAnsi="Times New Roman" w:cs="Times New Roman"/>
          <w:b/>
          <w:bCs/>
          <w:i/>
          <w:lang w:eastAsia="ar-SA"/>
        </w:rPr>
      </w:pPr>
      <w:r w:rsidRPr="000C1F22">
        <w:rPr>
          <w:rFonts w:ascii="Times New Roman" w:eastAsia="Times New Roman" w:hAnsi="Times New Roman" w:cs="Times New Roman"/>
          <w:b/>
          <w:bCs/>
          <w:i/>
          <w:lang w:eastAsia="ar-SA"/>
        </w:rPr>
        <w:t xml:space="preserve">                                                                                                                                                    Таблица №1</w:t>
      </w:r>
    </w:p>
    <w:tbl>
      <w:tblPr>
        <w:tblW w:w="1026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5048"/>
        <w:gridCol w:w="1263"/>
        <w:gridCol w:w="1683"/>
        <w:gridCol w:w="1683"/>
      </w:tblGrid>
      <w:tr w:rsidR="000C1F22" w:rsidRPr="000C1F22" w:rsidTr="00966C02">
        <w:trPr>
          <w:trHeight w:val="20"/>
        </w:trPr>
        <w:tc>
          <w:tcPr>
            <w:tcW w:w="0" w:type="auto"/>
            <w:shd w:val="clear" w:color="auto" w:fill="auto"/>
            <w:vAlign w:val="center"/>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 xml:space="preserve">№, </w:t>
            </w:r>
            <w:proofErr w:type="gramStart"/>
            <w:r w:rsidRPr="000C1F22">
              <w:rPr>
                <w:rFonts w:ascii="Times New Roman" w:eastAsia="Times New Roman" w:hAnsi="Times New Roman" w:cs="Times New Roman"/>
                <w:b/>
                <w:bCs/>
                <w:lang w:eastAsia="ar-SA"/>
              </w:rPr>
              <w:t>п</w:t>
            </w:r>
            <w:proofErr w:type="gramEnd"/>
            <w:r w:rsidRPr="000C1F22">
              <w:rPr>
                <w:rFonts w:ascii="Times New Roman" w:eastAsia="Times New Roman" w:hAnsi="Times New Roman" w:cs="Times New Roman"/>
                <w:b/>
                <w:bCs/>
                <w:lang w:eastAsia="ar-SA"/>
              </w:rPr>
              <w:t>/п.</w:t>
            </w:r>
          </w:p>
        </w:tc>
        <w:tc>
          <w:tcPr>
            <w:tcW w:w="5048" w:type="dxa"/>
            <w:shd w:val="clear" w:color="auto" w:fill="auto"/>
            <w:vAlign w:val="center"/>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Наименование предоставляемой услуги</w:t>
            </w:r>
          </w:p>
        </w:tc>
        <w:tc>
          <w:tcPr>
            <w:tcW w:w="1263" w:type="dxa"/>
            <w:shd w:val="clear" w:color="auto" w:fill="auto"/>
            <w:vAlign w:val="center"/>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Ед. изм.</w:t>
            </w:r>
          </w:p>
        </w:tc>
        <w:tc>
          <w:tcPr>
            <w:tcW w:w="1683" w:type="dxa"/>
            <w:vAlign w:val="center"/>
          </w:tcPr>
          <w:p w:rsidR="000C1F22" w:rsidRPr="000C1F22" w:rsidRDefault="000C1F22" w:rsidP="000C1F22">
            <w:pPr>
              <w:spacing w:after="0" w:line="240" w:lineRule="auto"/>
              <w:jc w:val="center"/>
              <w:rPr>
                <w:rFonts w:ascii="Times New Roman" w:eastAsiaTheme="minorEastAsia" w:hAnsi="Times New Roman" w:cs="Times New Roman"/>
                <w:b/>
                <w:bCs/>
                <w:lang w:eastAsia="ru-RU"/>
              </w:rPr>
            </w:pPr>
            <w:r w:rsidRPr="000C1F22">
              <w:rPr>
                <w:rFonts w:ascii="Times New Roman" w:eastAsiaTheme="minorEastAsia" w:hAnsi="Times New Roman" w:cs="Times New Roman"/>
                <w:b/>
                <w:bCs/>
                <w:lang w:eastAsia="ru-RU"/>
              </w:rPr>
              <w:t>Начальная максимальная цена за ед. изм. без НДС, руб.</w:t>
            </w:r>
          </w:p>
        </w:tc>
        <w:tc>
          <w:tcPr>
            <w:tcW w:w="1683" w:type="dxa"/>
            <w:vAlign w:val="center"/>
          </w:tcPr>
          <w:p w:rsidR="000C1F22" w:rsidRPr="000C1F22" w:rsidRDefault="000C1F22" w:rsidP="000C1F22">
            <w:pPr>
              <w:spacing w:after="0" w:line="240" w:lineRule="auto"/>
              <w:jc w:val="center"/>
              <w:rPr>
                <w:rFonts w:ascii="Times New Roman" w:eastAsia="Calibri" w:hAnsi="Times New Roman" w:cs="Times New Roman"/>
                <w:b/>
                <w:bCs/>
                <w:lang w:eastAsia="ru-RU"/>
              </w:rPr>
            </w:pPr>
            <w:r w:rsidRPr="000C1F22">
              <w:rPr>
                <w:rFonts w:ascii="Times New Roman" w:eastAsia="Calibri" w:hAnsi="Times New Roman" w:cs="Times New Roman"/>
                <w:b/>
                <w:bCs/>
                <w:lang w:eastAsia="ru-RU"/>
              </w:rPr>
              <w:t xml:space="preserve">Начальная максимальная цена </w:t>
            </w:r>
            <w:r w:rsidRPr="000C1F22">
              <w:rPr>
                <w:rFonts w:ascii="Times New Roman" w:eastAsiaTheme="minorEastAsia" w:hAnsi="Times New Roman" w:cs="Times New Roman"/>
                <w:b/>
                <w:lang w:eastAsia="ru-RU"/>
              </w:rPr>
              <w:t>за ед. изм.</w:t>
            </w:r>
            <w:r w:rsidRPr="000C1F22">
              <w:rPr>
                <w:rFonts w:ascii="Times New Roman" w:eastAsia="Calibri" w:hAnsi="Times New Roman" w:cs="Times New Roman"/>
                <w:b/>
                <w:bCs/>
                <w:lang w:eastAsia="ru-RU"/>
              </w:rPr>
              <w:t xml:space="preserve"> с НДС (20%), руб.</w:t>
            </w:r>
          </w:p>
        </w:tc>
      </w:tr>
      <w:tr w:rsidR="000C1F22" w:rsidRPr="000C1F22" w:rsidTr="00966C02">
        <w:trPr>
          <w:trHeight w:val="397"/>
        </w:trPr>
        <w:tc>
          <w:tcPr>
            <w:tcW w:w="0" w:type="auto"/>
            <w:shd w:val="clear" w:color="auto" w:fill="auto"/>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1</w:t>
            </w:r>
          </w:p>
        </w:tc>
        <w:tc>
          <w:tcPr>
            <w:tcW w:w="5048" w:type="dxa"/>
            <w:shd w:val="clear" w:color="auto" w:fill="auto"/>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Аренда экскаватора - погрузчика с ковшом</w:t>
            </w:r>
          </w:p>
        </w:tc>
        <w:tc>
          <w:tcPr>
            <w:tcW w:w="1263" w:type="dxa"/>
            <w:shd w:val="clear" w:color="auto" w:fill="auto"/>
            <w:vAlign w:val="center"/>
          </w:tcPr>
          <w:p w:rsidR="000C1F22" w:rsidRPr="000C1F22" w:rsidRDefault="000C1F22" w:rsidP="000C1F22">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0C1F22">
              <w:rPr>
                <w:rFonts w:ascii="Times New Roman" w:eastAsia="Times New Roman" w:hAnsi="Times New Roman" w:cs="Times New Roman"/>
                <w:bCs/>
                <w:iCs/>
                <w:lang w:eastAsia="ar-SA"/>
              </w:rPr>
              <w:t>маш</w:t>
            </w:r>
            <w:proofErr w:type="spellEnd"/>
            <w:r w:rsidRPr="000C1F22">
              <w:rPr>
                <w:rFonts w:ascii="Times New Roman" w:eastAsia="Times New Roman" w:hAnsi="Times New Roman" w:cs="Times New Roman"/>
                <w:bCs/>
                <w:iCs/>
                <w:lang w:eastAsia="ar-SA"/>
              </w:rPr>
              <w:t>/час.</w:t>
            </w:r>
          </w:p>
        </w:tc>
        <w:tc>
          <w:tcPr>
            <w:tcW w:w="1683" w:type="dxa"/>
            <w:vAlign w:val="center"/>
          </w:tcPr>
          <w:p w:rsidR="000C1F22" w:rsidRPr="000C1F22" w:rsidRDefault="00696F85" w:rsidP="000C1F22">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2 166,67</w:t>
            </w:r>
          </w:p>
        </w:tc>
        <w:tc>
          <w:tcPr>
            <w:tcW w:w="1683" w:type="dxa"/>
            <w:vAlign w:val="center"/>
          </w:tcPr>
          <w:p w:rsidR="000C1F22" w:rsidRPr="000C1F22" w:rsidRDefault="00696F85" w:rsidP="000C1F22">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2 600,00</w:t>
            </w:r>
          </w:p>
        </w:tc>
      </w:tr>
      <w:tr w:rsidR="000C1F22" w:rsidRPr="000C1F22" w:rsidTr="00966C02">
        <w:trPr>
          <w:trHeight w:val="397"/>
        </w:trPr>
        <w:tc>
          <w:tcPr>
            <w:tcW w:w="0" w:type="auto"/>
            <w:shd w:val="clear" w:color="auto" w:fill="auto"/>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2</w:t>
            </w:r>
          </w:p>
        </w:tc>
        <w:tc>
          <w:tcPr>
            <w:tcW w:w="5048" w:type="dxa"/>
            <w:shd w:val="clear" w:color="auto" w:fill="auto"/>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Аренда экскаватора - погрузчика</w:t>
            </w:r>
            <w:r w:rsidRPr="000C1F22">
              <w:rPr>
                <w:rFonts w:ascii="Times New Roman" w:eastAsia="Times New Roman" w:hAnsi="Times New Roman" w:cs="Times New Roman"/>
                <w:sz w:val="20"/>
                <w:szCs w:val="20"/>
                <w:lang w:eastAsia="ar-SA"/>
              </w:rPr>
              <w:t xml:space="preserve"> </w:t>
            </w:r>
            <w:r w:rsidRPr="000C1F22">
              <w:rPr>
                <w:rFonts w:ascii="Times New Roman" w:eastAsia="Times New Roman" w:hAnsi="Times New Roman" w:cs="Times New Roman"/>
                <w:lang w:eastAsia="ar-SA"/>
              </w:rPr>
              <w:t>с гидромолотом</w:t>
            </w:r>
          </w:p>
        </w:tc>
        <w:tc>
          <w:tcPr>
            <w:tcW w:w="1263" w:type="dxa"/>
            <w:shd w:val="clear" w:color="auto" w:fill="auto"/>
            <w:vAlign w:val="center"/>
          </w:tcPr>
          <w:p w:rsidR="000C1F22" w:rsidRPr="000C1F22" w:rsidRDefault="000C1F22" w:rsidP="000C1F22">
            <w:pPr>
              <w:keepNext/>
              <w:tabs>
                <w:tab w:val="left" w:pos="851"/>
              </w:tabs>
              <w:suppressAutoHyphens/>
              <w:spacing w:after="0" w:line="240" w:lineRule="auto"/>
              <w:ind w:left="49"/>
              <w:jc w:val="center"/>
              <w:rPr>
                <w:rFonts w:ascii="Times New Roman" w:eastAsia="Times New Roman" w:hAnsi="Times New Roman" w:cs="Times New Roman"/>
                <w:bCs/>
                <w:iCs/>
                <w:lang w:eastAsia="ar-SA"/>
              </w:rPr>
            </w:pPr>
            <w:proofErr w:type="spellStart"/>
            <w:r w:rsidRPr="000C1F22">
              <w:rPr>
                <w:rFonts w:ascii="Times New Roman" w:eastAsia="Times New Roman" w:hAnsi="Times New Roman" w:cs="Times New Roman"/>
                <w:bCs/>
                <w:iCs/>
                <w:lang w:eastAsia="ar-SA"/>
              </w:rPr>
              <w:t>маш</w:t>
            </w:r>
            <w:proofErr w:type="spellEnd"/>
            <w:r w:rsidRPr="000C1F22">
              <w:rPr>
                <w:rFonts w:ascii="Times New Roman" w:eastAsia="Times New Roman" w:hAnsi="Times New Roman" w:cs="Times New Roman"/>
                <w:bCs/>
                <w:iCs/>
                <w:lang w:eastAsia="ar-SA"/>
              </w:rPr>
              <w:t>/час.</w:t>
            </w:r>
          </w:p>
        </w:tc>
        <w:tc>
          <w:tcPr>
            <w:tcW w:w="1683" w:type="dxa"/>
            <w:vAlign w:val="center"/>
          </w:tcPr>
          <w:p w:rsidR="000C1F22" w:rsidRPr="000C1F22" w:rsidRDefault="00696F85" w:rsidP="000C1F22">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2 416,67</w:t>
            </w:r>
          </w:p>
        </w:tc>
        <w:tc>
          <w:tcPr>
            <w:tcW w:w="1683" w:type="dxa"/>
            <w:vAlign w:val="center"/>
          </w:tcPr>
          <w:p w:rsidR="000C1F22" w:rsidRPr="000C1F22" w:rsidRDefault="00696F85" w:rsidP="000C1F22">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2 900,00</w:t>
            </w:r>
          </w:p>
        </w:tc>
      </w:tr>
    </w:tbl>
    <w:p w:rsidR="000C1F22" w:rsidRPr="000C1F22" w:rsidRDefault="000C1F22" w:rsidP="000C1F22">
      <w:pPr>
        <w:suppressAutoHyphens/>
        <w:spacing w:after="0" w:line="240" w:lineRule="auto"/>
        <w:jc w:val="both"/>
        <w:rPr>
          <w:rFonts w:ascii="Times New Roman" w:eastAsia="Times New Roman" w:hAnsi="Times New Roman" w:cs="Times New Roman"/>
          <w:b/>
          <w:bCs/>
          <w:i/>
          <w:lang w:eastAsia="ar-SA"/>
        </w:rPr>
      </w:pPr>
      <w:r w:rsidRPr="000C1F22">
        <w:rPr>
          <w:rFonts w:ascii="Times New Roman" w:eastAsia="Times New Roman" w:hAnsi="Times New Roman" w:cs="Times New Roman"/>
          <w:b/>
          <w:i/>
          <w:lang w:eastAsia="ar-SA"/>
        </w:rPr>
        <w:t xml:space="preserve">      </w:t>
      </w: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 xml:space="preserve">Требования к безопасности, качеству, техническим и функциональным характеристикам </w:t>
      </w:r>
      <w:r w:rsidRPr="000C1F22">
        <w:rPr>
          <w:rFonts w:ascii="Times New Roman" w:eastAsia="Times New Roman" w:hAnsi="Times New Roman" w:cs="Times New Roman"/>
          <w:b/>
          <w:color w:val="000000"/>
          <w:lang w:eastAsia="ar-SA"/>
        </w:rPr>
        <w:t>предоставляемых услуг.</w:t>
      </w:r>
    </w:p>
    <w:p w:rsidR="000C1F22" w:rsidRPr="000C1F22" w:rsidRDefault="000C1F22" w:rsidP="000C1F22">
      <w:pPr>
        <w:suppressAutoHyphens/>
        <w:spacing w:after="0" w:line="240" w:lineRule="auto"/>
        <w:jc w:val="both"/>
        <w:rPr>
          <w:rFonts w:ascii="Times New Roman" w:eastAsia="Times New Roman" w:hAnsi="Times New Roman" w:cs="Times New Roman"/>
          <w:b/>
          <w:snapToGrid w:val="0"/>
          <w:color w:val="000000"/>
          <w:lang w:eastAsia="ar-SA"/>
        </w:rPr>
      </w:pPr>
    </w:p>
    <w:p w:rsidR="000C1F22" w:rsidRPr="000C1F22" w:rsidRDefault="000C1F22" w:rsidP="000C1F22">
      <w:pPr>
        <w:tabs>
          <w:tab w:val="left" w:pos="0"/>
        </w:tabs>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Исполнитель обязан соблюдать государственные нормативные требования охраны труда, установленные следующими нормативными актами: </w:t>
      </w:r>
    </w:p>
    <w:p w:rsidR="000C1F22" w:rsidRPr="000C1F22" w:rsidRDefault="000C1F22" w:rsidP="000C1F22">
      <w:pPr>
        <w:tabs>
          <w:tab w:val="left" w:pos="0"/>
        </w:tabs>
        <w:suppressAutoHyphens/>
        <w:spacing w:after="0" w:line="240" w:lineRule="auto"/>
        <w:ind w:left="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w:t>
      </w:r>
      <w:r w:rsidRPr="000C1F22">
        <w:rPr>
          <w:rFonts w:ascii="Times New Roman" w:eastAsia="Times New Roman" w:hAnsi="Times New Roman" w:cs="Times New Roman"/>
          <w:color w:val="000000"/>
          <w:lang w:eastAsia="ar-SA"/>
        </w:rPr>
        <w:t>Федеральный закон от 10 декабря 1995 г. № 196-ФЗ «О безопасности дорожного движения»;</w:t>
      </w:r>
    </w:p>
    <w:p w:rsidR="000C1F22" w:rsidRPr="000C1F22" w:rsidRDefault="000C1F22" w:rsidP="000C1F22">
      <w:pPr>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w:t>
      </w:r>
      <w:r w:rsidRPr="000C1F22">
        <w:rPr>
          <w:rFonts w:ascii="Times New Roman" w:eastAsia="Times New Roman" w:hAnsi="Times New Roman" w:cs="Times New Roman"/>
          <w:color w:val="000000"/>
          <w:lang w:eastAsia="ar-SA"/>
        </w:rPr>
        <w:t xml:space="preserve">Федеральный закон </w:t>
      </w:r>
      <w:r w:rsidRPr="000C1F22">
        <w:rPr>
          <w:rFonts w:ascii="Times New Roman" w:eastAsia="Times New Roman" w:hAnsi="Times New Roman" w:cs="Times New Roman"/>
          <w:lang w:eastAsia="ar-SA"/>
        </w:rPr>
        <w:t>от 25 апреля 2002 года № 40-ФЗ «Об обязательном страховании гражданской ответственности владельцев транспортных средств»;</w:t>
      </w:r>
    </w:p>
    <w:p w:rsidR="000C1F22" w:rsidRPr="000C1F22" w:rsidRDefault="000C1F22" w:rsidP="000C1F2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w:t>
      </w:r>
      <w:r w:rsidRPr="000C1F22">
        <w:rPr>
          <w:rFonts w:ascii="Times New Roman" w:eastAsia="Times New Roman" w:hAnsi="Times New Roman" w:cs="Times New Roman"/>
          <w:color w:val="000000"/>
          <w:lang w:eastAsia="ar-SA"/>
        </w:rPr>
        <w:t xml:space="preserve">Федеральный закон </w:t>
      </w:r>
      <w:r w:rsidRPr="000C1F22">
        <w:rPr>
          <w:rFonts w:ascii="Times New Roman" w:eastAsia="Times New Roman" w:hAnsi="Times New Roman" w:cs="Times New Roman"/>
          <w:lang w:eastAsia="ar-SA"/>
        </w:rPr>
        <w:t>от 01 июля 2011 года № 170-ФЗ «О техническом осмотре транспортных средств и о внесении изменений в отдельные законодательные акты Российской Федерации»;</w:t>
      </w:r>
    </w:p>
    <w:p w:rsidR="000C1F22" w:rsidRPr="000C1F22" w:rsidRDefault="000C1F22" w:rsidP="000C1F2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Приказ Минздрава РФ от 15.12.2014г. № 835н;</w:t>
      </w:r>
    </w:p>
    <w:p w:rsidR="000C1F22" w:rsidRPr="000C1F22" w:rsidRDefault="000C1F22" w:rsidP="000C1F2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Письмо Минздрава РФ от 21.08.2003г. № 2510/9468-03-32;</w:t>
      </w:r>
    </w:p>
    <w:p w:rsidR="000C1F22" w:rsidRPr="000C1F22" w:rsidRDefault="000C1F22" w:rsidP="000C1F22">
      <w:pPr>
        <w:tabs>
          <w:tab w:val="left" w:pos="709"/>
        </w:tabs>
        <w:suppressAutoHyphens/>
        <w:spacing w:after="0" w:line="240" w:lineRule="auto"/>
        <w:ind w:firstLine="283"/>
        <w:contextualSpacing/>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Приказ Министерства СССР от 29.09.1989г. № 555.</w:t>
      </w:r>
    </w:p>
    <w:p w:rsidR="000C1F22" w:rsidRPr="000C1F22" w:rsidRDefault="000C1F22" w:rsidP="000C1F22">
      <w:pPr>
        <w:suppressAutoHyphens/>
        <w:spacing w:after="0" w:line="240" w:lineRule="auto"/>
        <w:ind w:left="720"/>
        <w:contextualSpacing/>
        <w:jc w:val="center"/>
        <w:rPr>
          <w:rFonts w:ascii="Times New Roman" w:eastAsia="Times New Roman" w:hAnsi="Times New Roman" w:cs="Times New Roman"/>
          <w:b/>
          <w:bCs/>
          <w:i/>
          <w:lang w:eastAsia="ar-SA"/>
        </w:rPr>
      </w:pPr>
      <w:bookmarkStart w:id="16" w:name="_Hlk3370324"/>
      <w:bookmarkStart w:id="17" w:name="_Hlk3196533"/>
      <w:r w:rsidRPr="000C1F22">
        <w:rPr>
          <w:rFonts w:ascii="Times New Roman" w:eastAsia="Times New Roman" w:hAnsi="Times New Roman" w:cs="Times New Roman"/>
          <w:b/>
          <w:bCs/>
          <w:i/>
          <w:lang w:eastAsia="ar-SA"/>
        </w:rPr>
        <w:t xml:space="preserve">                                                                                                                                                                     Таблица №2</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26"/>
        <w:gridCol w:w="3855"/>
        <w:gridCol w:w="2268"/>
        <w:gridCol w:w="1558"/>
      </w:tblGrid>
      <w:tr w:rsidR="000C1F22" w:rsidRPr="000C1F22" w:rsidTr="00966C02">
        <w:trPr>
          <w:jc w:val="center"/>
        </w:trPr>
        <w:tc>
          <w:tcPr>
            <w:tcW w:w="589" w:type="dxa"/>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p>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 xml:space="preserve">№, </w:t>
            </w:r>
            <w:proofErr w:type="gramStart"/>
            <w:r w:rsidRPr="000C1F22">
              <w:rPr>
                <w:rFonts w:ascii="Times New Roman" w:eastAsia="Times New Roman" w:hAnsi="Times New Roman" w:cs="Times New Roman"/>
                <w:b/>
                <w:bCs/>
                <w:lang w:eastAsia="ar-SA"/>
              </w:rPr>
              <w:t>п</w:t>
            </w:r>
            <w:proofErr w:type="gramEnd"/>
            <w:r w:rsidRPr="000C1F22">
              <w:rPr>
                <w:rFonts w:ascii="Times New Roman" w:eastAsia="Times New Roman" w:hAnsi="Times New Roman" w:cs="Times New Roman"/>
                <w:b/>
                <w:bCs/>
                <w:lang w:eastAsia="ar-SA"/>
              </w:rPr>
              <w:t>/п</w:t>
            </w:r>
          </w:p>
        </w:tc>
        <w:tc>
          <w:tcPr>
            <w:tcW w:w="2326" w:type="dxa"/>
            <w:vAlign w:val="center"/>
            <w:hideMark/>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bCs/>
                <w:lang w:eastAsia="ar-SA"/>
              </w:rPr>
              <w:t>Наименование предоставляемой услуги</w:t>
            </w:r>
          </w:p>
        </w:tc>
        <w:tc>
          <w:tcPr>
            <w:tcW w:w="3855" w:type="dxa"/>
            <w:hideMark/>
          </w:tcPr>
          <w:p w:rsidR="000C1F22" w:rsidRPr="000C1F22" w:rsidRDefault="000C1F22" w:rsidP="000C1F22">
            <w:pPr>
              <w:widowControl w:val="0"/>
              <w:autoSpaceDE w:val="0"/>
              <w:spacing w:after="0" w:line="240" w:lineRule="auto"/>
              <w:jc w:val="center"/>
              <w:rPr>
                <w:rFonts w:ascii="Times New Roman" w:eastAsia="Times New Roman" w:hAnsi="Times New Roman" w:cs="Times New Roman"/>
                <w:b/>
                <w:bCs/>
                <w:lang w:eastAsia="ar-SA"/>
              </w:rPr>
            </w:pPr>
            <w:r w:rsidRPr="000C1F22">
              <w:rPr>
                <w:rFonts w:ascii="Times New Roman" w:eastAsia="Times New Roman" w:hAnsi="Times New Roman" w:cs="Times New Roman"/>
                <w:b/>
                <w:lang w:eastAsia="ar-SA"/>
              </w:rPr>
              <w:t>Наименование параметра,         требуемые характеристики</w:t>
            </w:r>
          </w:p>
        </w:tc>
        <w:tc>
          <w:tcPr>
            <w:tcW w:w="2268" w:type="dxa"/>
          </w:tcPr>
          <w:p w:rsidR="000C1F22" w:rsidRPr="000C1F22" w:rsidRDefault="000C1F22" w:rsidP="000C1F22">
            <w:pPr>
              <w:suppressAutoHyphens/>
              <w:spacing w:after="0" w:line="240" w:lineRule="auto"/>
              <w:jc w:val="center"/>
              <w:rPr>
                <w:rFonts w:ascii="Times New Roman" w:eastAsia="Times New Roman" w:hAnsi="Times New Roman" w:cs="Times New Roman"/>
                <w:b/>
                <w:lang w:eastAsia="ar-SA"/>
              </w:rPr>
            </w:pPr>
            <w:r w:rsidRPr="000C1F22">
              <w:rPr>
                <w:rFonts w:ascii="Times New Roman" w:eastAsia="Times New Roman" w:hAnsi="Times New Roman" w:cs="Times New Roman"/>
                <w:b/>
                <w:lang w:eastAsia="ar-SA"/>
              </w:rPr>
              <w:t>Степень конкретности</w:t>
            </w:r>
          </w:p>
        </w:tc>
        <w:tc>
          <w:tcPr>
            <w:tcW w:w="1558" w:type="dxa"/>
            <w:hideMark/>
          </w:tcPr>
          <w:p w:rsidR="000C1F22" w:rsidRPr="000C1F22" w:rsidRDefault="000C1F22" w:rsidP="000C1F22">
            <w:pPr>
              <w:suppressAutoHyphens/>
              <w:spacing w:after="0" w:line="240" w:lineRule="auto"/>
              <w:jc w:val="center"/>
              <w:rPr>
                <w:rFonts w:ascii="Times New Roman" w:eastAsia="Times New Roman" w:hAnsi="Times New Roman" w:cs="Times New Roman"/>
                <w:b/>
                <w:lang w:eastAsia="ar-SA"/>
              </w:rPr>
            </w:pPr>
            <w:r w:rsidRPr="000C1F22">
              <w:rPr>
                <w:rFonts w:ascii="Times New Roman" w:eastAsia="Times New Roman" w:hAnsi="Times New Roman" w:cs="Times New Roman"/>
                <w:b/>
                <w:lang w:eastAsia="ar-SA"/>
              </w:rPr>
              <w:t>Значение</w:t>
            </w:r>
          </w:p>
        </w:tc>
      </w:tr>
      <w:tr w:rsidR="000C1F22" w:rsidRPr="000C1F22" w:rsidTr="00966C02">
        <w:trPr>
          <w:trHeight w:val="284"/>
          <w:jc w:val="center"/>
        </w:trPr>
        <w:tc>
          <w:tcPr>
            <w:tcW w:w="589" w:type="dxa"/>
            <w:vMerge w:val="restart"/>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1</w:t>
            </w:r>
          </w:p>
        </w:tc>
        <w:tc>
          <w:tcPr>
            <w:tcW w:w="2326" w:type="dxa"/>
            <w:vMerge w:val="restart"/>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Аренда экскаватора - погрузчика с гидромолотом</w:t>
            </w: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Энергия удара </w:t>
            </w:r>
            <w:proofErr w:type="spellStart"/>
            <w:r w:rsidRPr="000C1F22">
              <w:rPr>
                <w:rFonts w:ascii="Times New Roman" w:eastAsia="Times New Roman" w:hAnsi="Times New Roman" w:cs="Times New Roman"/>
                <w:lang w:eastAsia="ar-SA"/>
              </w:rPr>
              <w:t>гидромолота</w:t>
            </w:r>
            <w:proofErr w:type="spellEnd"/>
            <w:r w:rsidRPr="000C1F22">
              <w:rPr>
                <w:rFonts w:ascii="Times New Roman" w:eastAsia="Times New Roman" w:hAnsi="Times New Roman" w:cs="Times New Roman"/>
                <w:lang w:eastAsia="ar-SA"/>
              </w:rPr>
              <w:t>, Дж</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850 </w:t>
            </w:r>
          </w:p>
        </w:tc>
      </w:tr>
      <w:tr w:rsidR="000C1F22" w:rsidRPr="000C1F22" w:rsidTr="00966C02">
        <w:trPr>
          <w:trHeight w:val="287"/>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Частота ударов </w:t>
            </w:r>
            <w:proofErr w:type="spellStart"/>
            <w:r w:rsidRPr="000C1F22">
              <w:rPr>
                <w:rFonts w:ascii="Times New Roman" w:eastAsia="Times New Roman" w:hAnsi="Times New Roman" w:cs="Times New Roman"/>
                <w:lang w:eastAsia="ar-SA"/>
              </w:rPr>
              <w:t>гидромолота</w:t>
            </w:r>
            <w:proofErr w:type="spellEnd"/>
            <w:r w:rsidRPr="000C1F22">
              <w:rPr>
                <w:rFonts w:ascii="Times New Roman" w:eastAsia="Times New Roman" w:hAnsi="Times New Roman" w:cs="Times New Roman"/>
                <w:lang w:eastAsia="ar-SA"/>
              </w:rPr>
              <w:t>, уд/мин</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Не менее 450</w:t>
            </w:r>
          </w:p>
        </w:tc>
      </w:tr>
      <w:tr w:rsidR="000C1F22" w:rsidRPr="000C1F22" w:rsidTr="00966C02">
        <w:trPr>
          <w:trHeight w:val="284"/>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Диаметр рабочего инструмента, </w:t>
            </w:r>
            <w:proofErr w:type="gramStart"/>
            <w:r w:rsidRPr="000C1F22">
              <w:rPr>
                <w:rFonts w:ascii="Times New Roman" w:eastAsia="Times New Roman" w:hAnsi="Times New Roman" w:cs="Times New Roman"/>
                <w:lang w:eastAsia="ar-SA"/>
              </w:rPr>
              <w:t>мм</w:t>
            </w:r>
            <w:proofErr w:type="gramEnd"/>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Не менее 68</w:t>
            </w:r>
          </w:p>
        </w:tc>
      </w:tr>
      <w:tr w:rsidR="000C1F22" w:rsidRPr="000C1F22" w:rsidTr="00966C02">
        <w:trPr>
          <w:trHeight w:val="284"/>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Вместимость экскаваторного ковша, </w:t>
            </w:r>
            <w:proofErr w:type="gramStart"/>
            <w:r w:rsidRPr="000C1F22">
              <w:rPr>
                <w:rFonts w:ascii="Times New Roman" w:eastAsia="Times New Roman" w:hAnsi="Times New Roman" w:cs="Times New Roman"/>
                <w:lang w:eastAsia="ar-SA"/>
              </w:rPr>
              <w:t>м</w:t>
            </w:r>
            <w:proofErr w:type="gramEnd"/>
            <w:r w:rsidRPr="000C1F22">
              <w:rPr>
                <w:rFonts w:ascii="Times New Roman" w:eastAsia="Times New Roman" w:hAnsi="Times New Roman" w:cs="Times New Roman"/>
                <w:lang w:eastAsia="ar-SA"/>
              </w:rPr>
              <w:t>³</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w:t>
            </w:r>
            <w:r w:rsidRPr="000C1F22">
              <w:rPr>
                <w:rFonts w:ascii="Times New Roman" w:eastAsia="Times New Roman" w:hAnsi="Times New Roman" w:cs="Times New Roman"/>
                <w:color w:val="000000"/>
                <w:lang w:val="en-US" w:eastAsia="ar-SA"/>
              </w:rPr>
              <w:t>0</w:t>
            </w:r>
            <w:r w:rsidRPr="000C1F22">
              <w:rPr>
                <w:rFonts w:ascii="Times New Roman" w:eastAsia="Times New Roman" w:hAnsi="Times New Roman" w:cs="Times New Roman"/>
                <w:color w:val="000000"/>
                <w:lang w:eastAsia="ar-SA"/>
              </w:rPr>
              <w:t>,</w:t>
            </w:r>
            <w:r w:rsidRPr="000C1F22">
              <w:rPr>
                <w:rFonts w:ascii="Times New Roman" w:eastAsia="Times New Roman" w:hAnsi="Times New Roman" w:cs="Times New Roman"/>
                <w:color w:val="000000"/>
                <w:lang w:val="en-US" w:eastAsia="ar-SA"/>
              </w:rPr>
              <w:t>1</w:t>
            </w:r>
            <w:r w:rsidRPr="000C1F22">
              <w:rPr>
                <w:rFonts w:ascii="Times New Roman" w:eastAsia="Times New Roman" w:hAnsi="Times New Roman" w:cs="Times New Roman"/>
                <w:color w:val="000000"/>
                <w:lang w:eastAsia="ar-SA"/>
              </w:rPr>
              <w:t xml:space="preserve">7 </w:t>
            </w:r>
          </w:p>
        </w:tc>
      </w:tr>
      <w:tr w:rsidR="000C1F22" w:rsidRPr="000C1F22" w:rsidTr="00966C02">
        <w:trPr>
          <w:trHeight w:val="284"/>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Вместимость переднего ковша, </w:t>
            </w:r>
            <w:proofErr w:type="gramStart"/>
            <w:r w:rsidRPr="000C1F22">
              <w:rPr>
                <w:rFonts w:ascii="Times New Roman" w:eastAsia="Times New Roman" w:hAnsi="Times New Roman" w:cs="Times New Roman"/>
                <w:lang w:eastAsia="ar-SA"/>
              </w:rPr>
              <w:t>м</w:t>
            </w:r>
            <w:proofErr w:type="gramEnd"/>
            <w:r w:rsidRPr="000C1F22">
              <w:rPr>
                <w:rFonts w:ascii="Times New Roman" w:eastAsia="Times New Roman" w:hAnsi="Times New Roman" w:cs="Times New Roman"/>
                <w:lang w:eastAsia="ar-SA"/>
              </w:rPr>
              <w:t>³</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1,0 </w:t>
            </w:r>
          </w:p>
        </w:tc>
      </w:tr>
      <w:tr w:rsidR="000C1F22" w:rsidRPr="000C1F22" w:rsidTr="00966C02">
        <w:trPr>
          <w:trHeight w:val="281"/>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Высота разгрузки, </w:t>
            </w:r>
            <w:proofErr w:type="gramStart"/>
            <w:r w:rsidRPr="000C1F22">
              <w:rPr>
                <w:rFonts w:ascii="Times New Roman" w:eastAsia="Times New Roman" w:hAnsi="Times New Roman" w:cs="Times New Roman"/>
                <w:color w:val="000000"/>
                <w:lang w:eastAsia="ar-SA"/>
              </w:rPr>
              <w:t>м</w:t>
            </w:r>
            <w:proofErr w:type="gramEnd"/>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2,8 </w:t>
            </w:r>
          </w:p>
        </w:tc>
      </w:tr>
      <w:tr w:rsidR="000C1F22" w:rsidRPr="000C1F22" w:rsidTr="00966C02">
        <w:trPr>
          <w:trHeight w:val="281"/>
          <w:jc w:val="center"/>
        </w:trPr>
        <w:tc>
          <w:tcPr>
            <w:tcW w:w="589" w:type="dxa"/>
            <w:vMerge w:val="restart"/>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2</w:t>
            </w:r>
          </w:p>
        </w:tc>
        <w:tc>
          <w:tcPr>
            <w:tcW w:w="2326" w:type="dxa"/>
            <w:vMerge w:val="restart"/>
            <w:vAlign w:val="center"/>
          </w:tcPr>
          <w:p w:rsidR="000C1F22" w:rsidRPr="000C1F22" w:rsidRDefault="000C1F22" w:rsidP="000C1F22">
            <w:pPr>
              <w:suppressAutoHyphens/>
              <w:autoSpaceDE w:val="0"/>
              <w:autoSpaceDN w:val="0"/>
              <w:adjustRightInd w:val="0"/>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Аренда экскаватор</w:t>
            </w:r>
            <w:proofErr w:type="gramStart"/>
            <w:r w:rsidRPr="000C1F22">
              <w:rPr>
                <w:rFonts w:ascii="Times New Roman" w:eastAsia="Times New Roman" w:hAnsi="Times New Roman" w:cs="Times New Roman"/>
                <w:lang w:eastAsia="ar-SA"/>
              </w:rPr>
              <w:t>а-</w:t>
            </w:r>
            <w:proofErr w:type="gramEnd"/>
            <w:r w:rsidRPr="000C1F22">
              <w:rPr>
                <w:rFonts w:ascii="Times New Roman" w:eastAsia="Times New Roman" w:hAnsi="Times New Roman" w:cs="Times New Roman"/>
                <w:lang w:eastAsia="ar-SA"/>
              </w:rPr>
              <w:t xml:space="preserve"> погрузчика</w:t>
            </w:r>
          </w:p>
        </w:tc>
        <w:tc>
          <w:tcPr>
            <w:tcW w:w="3855"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Вместимость экскаваторного ковша, </w:t>
            </w:r>
            <w:proofErr w:type="gramStart"/>
            <w:r w:rsidRPr="000C1F22">
              <w:rPr>
                <w:rFonts w:ascii="Times New Roman" w:eastAsia="Times New Roman" w:hAnsi="Times New Roman" w:cs="Times New Roman"/>
                <w:lang w:eastAsia="ar-SA"/>
              </w:rPr>
              <w:t>м</w:t>
            </w:r>
            <w:proofErr w:type="gramEnd"/>
            <w:r w:rsidRPr="000C1F22">
              <w:rPr>
                <w:rFonts w:ascii="Times New Roman" w:eastAsia="Times New Roman" w:hAnsi="Times New Roman" w:cs="Times New Roman"/>
                <w:lang w:eastAsia="ar-SA"/>
              </w:rPr>
              <w:t>³</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w:t>
            </w:r>
            <w:r w:rsidRPr="000C1F22">
              <w:rPr>
                <w:rFonts w:ascii="Times New Roman" w:eastAsia="Times New Roman" w:hAnsi="Times New Roman" w:cs="Times New Roman"/>
                <w:color w:val="000000"/>
                <w:lang w:val="en-US" w:eastAsia="ar-SA"/>
              </w:rPr>
              <w:t>0</w:t>
            </w:r>
            <w:r w:rsidRPr="000C1F22">
              <w:rPr>
                <w:rFonts w:ascii="Times New Roman" w:eastAsia="Times New Roman" w:hAnsi="Times New Roman" w:cs="Times New Roman"/>
                <w:color w:val="000000"/>
                <w:lang w:eastAsia="ar-SA"/>
              </w:rPr>
              <w:t>,</w:t>
            </w:r>
            <w:r w:rsidRPr="000C1F22">
              <w:rPr>
                <w:rFonts w:ascii="Times New Roman" w:eastAsia="Times New Roman" w:hAnsi="Times New Roman" w:cs="Times New Roman"/>
                <w:color w:val="000000"/>
                <w:lang w:val="en-US" w:eastAsia="ar-SA"/>
              </w:rPr>
              <w:t>1</w:t>
            </w:r>
            <w:r w:rsidRPr="000C1F22">
              <w:rPr>
                <w:rFonts w:ascii="Times New Roman" w:eastAsia="Times New Roman" w:hAnsi="Times New Roman" w:cs="Times New Roman"/>
                <w:color w:val="000000"/>
                <w:lang w:eastAsia="ar-SA"/>
              </w:rPr>
              <w:t xml:space="preserve">7 </w:t>
            </w:r>
          </w:p>
        </w:tc>
      </w:tr>
      <w:tr w:rsidR="000C1F22" w:rsidRPr="000C1F22" w:rsidTr="00966C02">
        <w:trPr>
          <w:trHeight w:val="281"/>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lang w:eastAsia="ar-SA"/>
              </w:rPr>
              <w:t xml:space="preserve">Вместимость переднего ковша, </w:t>
            </w:r>
            <w:proofErr w:type="gramStart"/>
            <w:r w:rsidRPr="000C1F22">
              <w:rPr>
                <w:rFonts w:ascii="Times New Roman" w:eastAsia="Times New Roman" w:hAnsi="Times New Roman" w:cs="Times New Roman"/>
                <w:lang w:eastAsia="ar-SA"/>
              </w:rPr>
              <w:t>м</w:t>
            </w:r>
            <w:proofErr w:type="gramEnd"/>
            <w:r w:rsidRPr="000C1F22">
              <w:rPr>
                <w:rFonts w:ascii="Times New Roman" w:eastAsia="Times New Roman" w:hAnsi="Times New Roman" w:cs="Times New Roman"/>
                <w:lang w:eastAsia="ar-SA"/>
              </w:rPr>
              <w:t>³</w:t>
            </w:r>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1,0 </w:t>
            </w:r>
          </w:p>
        </w:tc>
      </w:tr>
      <w:tr w:rsidR="000C1F22" w:rsidRPr="000C1F22" w:rsidTr="00966C02">
        <w:trPr>
          <w:trHeight w:val="281"/>
          <w:jc w:val="center"/>
        </w:trPr>
        <w:tc>
          <w:tcPr>
            <w:tcW w:w="589" w:type="dxa"/>
            <w:vMerge/>
            <w:vAlign w:val="center"/>
          </w:tcPr>
          <w:p w:rsidR="000C1F22" w:rsidRPr="000C1F22" w:rsidRDefault="000C1F22" w:rsidP="000C1F22">
            <w:pPr>
              <w:suppressAutoHyphens/>
              <w:spacing w:after="0" w:line="240" w:lineRule="auto"/>
              <w:ind w:left="644" w:hanging="644"/>
              <w:jc w:val="center"/>
              <w:rPr>
                <w:rFonts w:ascii="Times New Roman" w:eastAsia="Times New Roman" w:hAnsi="Times New Roman" w:cs="Times New Roman"/>
                <w:lang w:eastAsia="ar-SA"/>
              </w:rPr>
            </w:pPr>
          </w:p>
        </w:tc>
        <w:tc>
          <w:tcPr>
            <w:tcW w:w="2326" w:type="dxa"/>
            <w:vMerge/>
            <w:vAlign w:val="center"/>
          </w:tcPr>
          <w:p w:rsidR="000C1F22" w:rsidRPr="000C1F22" w:rsidRDefault="000C1F22" w:rsidP="000C1F22">
            <w:pPr>
              <w:suppressAutoHyphens/>
              <w:autoSpaceDE w:val="0"/>
              <w:autoSpaceDN w:val="0"/>
              <w:adjustRightInd w:val="0"/>
              <w:spacing w:after="0" w:line="240" w:lineRule="auto"/>
              <w:jc w:val="center"/>
              <w:rPr>
                <w:rFonts w:ascii="Times New Roman" w:eastAsia="Times New Roman" w:hAnsi="Times New Roman" w:cs="Times New Roman"/>
                <w:lang w:eastAsia="ar-SA"/>
              </w:rPr>
            </w:pPr>
          </w:p>
        </w:tc>
        <w:tc>
          <w:tcPr>
            <w:tcW w:w="3855" w:type="dxa"/>
          </w:tcPr>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Высота разгрузки, </w:t>
            </w:r>
            <w:proofErr w:type="gramStart"/>
            <w:r w:rsidRPr="000C1F22">
              <w:rPr>
                <w:rFonts w:ascii="Times New Roman" w:eastAsia="Times New Roman" w:hAnsi="Times New Roman" w:cs="Times New Roman"/>
                <w:color w:val="000000"/>
                <w:lang w:eastAsia="ar-SA"/>
              </w:rPr>
              <w:t>м</w:t>
            </w:r>
            <w:proofErr w:type="gramEnd"/>
          </w:p>
        </w:tc>
        <w:tc>
          <w:tcPr>
            <w:tcW w:w="2268" w:type="dxa"/>
          </w:tcPr>
          <w:p w:rsidR="000C1F22" w:rsidRPr="000C1F22" w:rsidRDefault="000C1F22" w:rsidP="000C1F22">
            <w:pPr>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color w:val="000000"/>
                <w:lang w:eastAsia="ar-SA"/>
              </w:rPr>
              <w:t>Конкретное значение</w:t>
            </w:r>
          </w:p>
        </w:tc>
        <w:tc>
          <w:tcPr>
            <w:tcW w:w="1558" w:type="dxa"/>
          </w:tcPr>
          <w:p w:rsidR="000C1F22" w:rsidRPr="000C1F22" w:rsidRDefault="000C1F22" w:rsidP="000C1F22">
            <w:pPr>
              <w:suppressAutoHyphens/>
              <w:spacing w:after="0" w:line="240" w:lineRule="auto"/>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Не менее 2,8 </w:t>
            </w:r>
          </w:p>
        </w:tc>
      </w:tr>
      <w:bookmarkEnd w:id="16"/>
    </w:tbl>
    <w:p w:rsidR="000C1F22" w:rsidRPr="000C1F22" w:rsidRDefault="000C1F22" w:rsidP="000C1F22">
      <w:pPr>
        <w:suppressAutoHyphens/>
        <w:spacing w:after="0" w:line="240" w:lineRule="auto"/>
        <w:jc w:val="both"/>
        <w:rPr>
          <w:rFonts w:ascii="Times New Roman" w:eastAsia="Times New Roman" w:hAnsi="Times New Roman" w:cs="Times New Roman"/>
          <w:b/>
          <w:snapToGrid w:val="0"/>
          <w:color w:val="000000"/>
          <w:lang w:eastAsia="ar-SA"/>
        </w:rPr>
      </w:pPr>
    </w:p>
    <w:bookmarkEnd w:id="17"/>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 xml:space="preserve">Оказываемые услуги должны соответствовать: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 Федеральному Закону № 116 от 21.07.1997г "О промышленной безопасности опасных производственных объектов";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 правилам безопасности опасных производственных объектов, на которых используются подъемные сооружения, утвержденным Приказом </w:t>
      </w:r>
      <w:proofErr w:type="spellStart"/>
      <w:r w:rsidRPr="000C1F22">
        <w:rPr>
          <w:rFonts w:ascii="Times New Roman" w:eastAsia="Times New Roman" w:hAnsi="Times New Roman" w:cs="Times New Roman"/>
          <w:snapToGrid w:val="0"/>
          <w:color w:val="000000"/>
          <w:lang w:eastAsia="ar-SA"/>
        </w:rPr>
        <w:t>Ростехнадзора</w:t>
      </w:r>
      <w:proofErr w:type="spellEnd"/>
      <w:r w:rsidRPr="000C1F22">
        <w:rPr>
          <w:rFonts w:ascii="Times New Roman" w:eastAsia="Times New Roman" w:hAnsi="Times New Roman" w:cs="Times New Roman"/>
          <w:snapToGrid w:val="0"/>
          <w:color w:val="000000"/>
          <w:lang w:eastAsia="ar-SA"/>
        </w:rPr>
        <w:t xml:space="preserve"> от 12.11.2013г.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 правилам по охране труда на автомобильном транспорте, утвержденным Постановлением Минтруда и социальной защиты РФ от 06.02.2018г. № 59н «Об утверждении Правил по охране труда на автомобильном транспорте»;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lastRenderedPageBreak/>
        <w:t xml:space="preserve"> - ГОСТ 33997-2016. «Межгосударственный стандарт. Колесные транспортные средства. Требования к безопасности в эксплуатации и методы проверки», утвержденный Приказом </w:t>
      </w:r>
      <w:proofErr w:type="spellStart"/>
      <w:r w:rsidRPr="000C1F22">
        <w:rPr>
          <w:rFonts w:ascii="Times New Roman" w:eastAsia="Times New Roman" w:hAnsi="Times New Roman" w:cs="Times New Roman"/>
          <w:snapToGrid w:val="0"/>
          <w:color w:val="000000"/>
          <w:lang w:eastAsia="ar-SA"/>
        </w:rPr>
        <w:t>Росстандарта</w:t>
      </w:r>
      <w:proofErr w:type="spellEnd"/>
      <w:r w:rsidRPr="000C1F22">
        <w:rPr>
          <w:rFonts w:ascii="Times New Roman" w:eastAsia="Times New Roman" w:hAnsi="Times New Roman" w:cs="Times New Roman"/>
          <w:snapToGrid w:val="0"/>
          <w:color w:val="000000"/>
          <w:lang w:eastAsia="ar-SA"/>
        </w:rPr>
        <w:t xml:space="preserve"> от 18.07.2017 N 708-ст; </w:t>
      </w:r>
    </w:p>
    <w:p w:rsidR="000C1F22" w:rsidRPr="000C1F22" w:rsidRDefault="000C1F22" w:rsidP="000C1F22">
      <w:pPr>
        <w:suppressAutoHyphens/>
        <w:spacing w:after="0" w:line="240" w:lineRule="auto"/>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 </w:t>
      </w:r>
      <w:proofErr w:type="gramStart"/>
      <w:r w:rsidRPr="000C1F22">
        <w:rPr>
          <w:rFonts w:ascii="Times New Roman" w:eastAsia="Times New Roman" w:hAnsi="Times New Roman" w:cs="Times New Roman"/>
          <w:snapToGrid w:val="0"/>
          <w:color w:val="000000"/>
          <w:lang w:eastAsia="ar-SA"/>
        </w:rPr>
        <w:t>ТР</w:t>
      </w:r>
      <w:proofErr w:type="gramEnd"/>
      <w:r w:rsidRPr="000C1F22">
        <w:rPr>
          <w:rFonts w:ascii="Times New Roman" w:eastAsia="Times New Roman" w:hAnsi="Times New Roman" w:cs="Times New Roman"/>
          <w:snapToGrid w:val="0"/>
          <w:color w:val="000000"/>
          <w:lang w:eastAsia="ar-SA"/>
        </w:rPr>
        <w:t xml:space="preserve"> ТС 018/2011. «Технический регламент Таможенного союза. О безопасности колесных транспортных средств», </w:t>
      </w:r>
      <w:proofErr w:type="gramStart"/>
      <w:r w:rsidRPr="000C1F22">
        <w:rPr>
          <w:rFonts w:ascii="Times New Roman" w:eastAsia="Times New Roman" w:hAnsi="Times New Roman" w:cs="Times New Roman"/>
          <w:snapToGrid w:val="0"/>
          <w:color w:val="000000"/>
          <w:lang w:eastAsia="ar-SA"/>
        </w:rPr>
        <w:t>утвержденный</w:t>
      </w:r>
      <w:proofErr w:type="gramEnd"/>
      <w:r w:rsidRPr="000C1F22">
        <w:rPr>
          <w:rFonts w:ascii="Times New Roman" w:eastAsia="Times New Roman" w:hAnsi="Times New Roman" w:cs="Times New Roman"/>
          <w:snapToGrid w:val="0"/>
          <w:color w:val="000000"/>
          <w:lang w:eastAsia="ar-SA"/>
        </w:rPr>
        <w:t xml:space="preserve"> решением Комиссии Таможенного союза от 09.12.2011 N 877 (ред. от 13.12.2016).</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В период действия  договора Исполнитель по заявке Заказчика предоставляет спецтехнику с водителем (оператором) в количестве, необходимом для своевременного и качественного оказания услуг.</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Спецтехника должна предоставляться Заказчику в установленное время, в чистом виде, с чистым салоном, с отсутствием запахов горюче-смазочных материалов, табачного дыма, иных неприятных запахов, с полным топливным баком, в технически исправном состоянии.</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При оказании услуг должны соблюдаться правила техники безопасности, правила дорожного движения и обеспечена безопасность жизни, здоровья граждан, работников Исполнителя и Заказчика, а также сохранность имущества Исполнителя и Заказчика. Всю ответственность за соблюдение норм и требований по технике безопасности несет Исполнитель.</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При оказании услуг, ущерб, нанесенный техникой и экипажем Исполнителя или по вине Исполнителя зданиям (помещениям), оборудованию, имуществу Заказчика, муниципальному и государственному имуществу, жизни и здоровью работников Заказчика или иных лиц, Исполнитель возмещает за свой счет.</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Предоставленная техника, должна быть поставлена на учет в органах ГИБДД,</w:t>
      </w:r>
      <w:r w:rsidRPr="000C1F22">
        <w:rPr>
          <w:rFonts w:ascii="Times New Roman" w:eastAsia="Times New Roman" w:hAnsi="Times New Roman" w:cs="Times New Roman"/>
          <w:sz w:val="20"/>
          <w:szCs w:val="20"/>
          <w:lang w:eastAsia="ar-SA"/>
        </w:rPr>
        <w:t xml:space="preserve"> </w:t>
      </w:r>
      <w:proofErr w:type="spellStart"/>
      <w:r w:rsidRPr="000C1F22">
        <w:rPr>
          <w:rFonts w:ascii="Times New Roman" w:eastAsia="Times New Roman" w:hAnsi="Times New Roman" w:cs="Times New Roman"/>
          <w:snapToGrid w:val="0"/>
          <w:color w:val="000000"/>
          <w:lang w:eastAsia="ar-SA"/>
        </w:rPr>
        <w:t>Гостехнадзора</w:t>
      </w:r>
      <w:proofErr w:type="spellEnd"/>
      <w:r w:rsidRPr="000C1F22">
        <w:rPr>
          <w:rFonts w:ascii="Times New Roman" w:eastAsia="Times New Roman" w:hAnsi="Times New Roman" w:cs="Times New Roman"/>
          <w:snapToGrid w:val="0"/>
          <w:color w:val="000000"/>
          <w:lang w:eastAsia="ar-SA"/>
        </w:rPr>
        <w:t>, пройти технический осмотр, быть застрахована ОСАГО на период действия договора.</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Исполнитель обеспечивает сезонную замену шин, согласно эксплуатационной документации изготовителя транспортного средства.</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ab/>
        <w:t>Обслуживание спецтехники (технический осмотр, ремонт, замена расходных материалов и шин, мойка, чистка и прочее) не должно производиться в течение времени аренды  транспортного средства.</w:t>
      </w:r>
    </w:p>
    <w:p w:rsidR="000C1F22" w:rsidRPr="000C1F22" w:rsidRDefault="000C1F22" w:rsidP="000C1F22">
      <w:pPr>
        <w:spacing w:after="0" w:line="259"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color w:val="FF0000"/>
          <w:lang w:eastAsia="ar-SA"/>
        </w:rPr>
        <w:t xml:space="preserve">           </w:t>
      </w:r>
      <w:r w:rsidRPr="000C1F22">
        <w:rPr>
          <w:rFonts w:ascii="Times New Roman" w:eastAsia="Times New Roman" w:hAnsi="Times New Roman" w:cs="Times New Roman"/>
          <w:snapToGrid w:val="0"/>
          <w:color w:val="000000"/>
          <w:lang w:eastAsia="ar-SA"/>
        </w:rPr>
        <w:tab/>
        <w:t>Предусматривается возможность привлечения техники с водителем (оператором)  Исполнителя в нерабочие и праздничные дни, а также в ночное время.</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suppressAutoHyphens/>
        <w:spacing w:after="0" w:line="240" w:lineRule="auto"/>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Предоставляемой в аренду спецтехнике предъявляются следующие требования:</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Соответствие по техническому состоянию и оснащению требованиям, установленным законодательством Российской Федерации и настоящему Техническому заданию.</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Отсутствие повреждений кузова, наличие шин в соответствии с сезоном эксплуатации.</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Вся спецтехника должна быть технически исправна, оснащена огнетушителем, аптечкой, знаком аварийной остановки. Колесная спецтехника должна быть оснащена запасным колесом, домкратом, баллонным ключом.</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 осуществляет за свой счет текущий и капитальный ремонт спецтехники, страхование имущества и обязательной гражданской ответственности перед пассажирами и третьими лицами, прохождение технического осмотра (ТО), оплату пошлин и транспортного налога, заправку ГСМ.</w:t>
      </w:r>
    </w:p>
    <w:p w:rsidR="000C1F22" w:rsidRPr="000C1F22" w:rsidRDefault="000C1F22" w:rsidP="000C1F22">
      <w:pPr>
        <w:spacing w:after="0" w:line="259" w:lineRule="auto"/>
        <w:jc w:val="both"/>
        <w:rPr>
          <w:rFonts w:ascii="Times New Roman" w:eastAsia="Times New Roman" w:hAnsi="Times New Roman" w:cs="Times New Roman"/>
          <w:lang w:eastAsia="ar-SA"/>
        </w:rPr>
      </w:pP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b/>
          <w:lang w:eastAsia="ar-SA"/>
        </w:rPr>
        <w:t xml:space="preserve">К экипажу </w:t>
      </w:r>
      <w:r w:rsidRPr="000C1F22">
        <w:rPr>
          <w:rFonts w:ascii="Times New Roman" w:eastAsia="Times New Roman" w:hAnsi="Times New Roman" w:cs="Times New Roman"/>
          <w:b/>
          <w:snapToGrid w:val="0"/>
          <w:color w:val="000000"/>
          <w:lang w:eastAsia="ar-SA"/>
        </w:rPr>
        <w:t>предоставляемой в аренду спецтехники предъявляются следующие требования:</w:t>
      </w:r>
      <w:r w:rsidRPr="000C1F22">
        <w:rPr>
          <w:rFonts w:ascii="Times New Roman" w:eastAsia="Times New Roman" w:hAnsi="Times New Roman" w:cs="Times New Roman"/>
          <w:lang w:eastAsia="ar-SA"/>
        </w:rPr>
        <w:t xml:space="preserve">  </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 должен самостоятельно осуществлять  квалифицированный отбор водителей (операторов), представляемых для обслуживания Заказчика. Отобранные водители (операторы)  должны иметь все необходимые регистрационные, удостоверяющие документы и иные разрешения в соответствии с требованиями действующего законодательства.</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Водители (операторы), обслуживающие Исполнителя, при оказании услуг должны иметь опрятный вид, строго соблюдать график работы, знать расположение улиц города Нижнего Тагила и уметь определить оптимальные маршруты движения с учетом дорожной обстановки.</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Водители (операторы) обязаны не распространять конфиденциальную информацию, ставшую им известной в силу исполнения служебных обязанностей.</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w:t>
      </w:r>
      <w:r w:rsidRPr="000C1F22">
        <w:rPr>
          <w:rFonts w:ascii="Times New Roman" w:eastAsia="Times New Roman" w:hAnsi="Times New Roman" w:cs="Times New Roman"/>
          <w:color w:val="000000"/>
          <w:lang w:eastAsia="ar-SA"/>
        </w:rPr>
        <w:t xml:space="preserve"> обязан обеспечивать возможность оказания услуг по предоставлению транспортных средств ежедневно, с учетом ненормированного рабочего дня сотрудников Заказчика. Обязанность по обеспечению и соблюдению режима труда и отдыха водителей (операторов)  в соответствии с требованиями действующего трудового законодательства возлагается на Исполнителя.</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 обязан обеспечить сменность своих сотрудников (водителей, операторов) в соответствии с приказом Министерства транспорта России от 20 августа 2004 г. № 15 «Об утверждении Положения об особенностях режима рабочего времени и времени отдыха водителей автомобилей» (с изменениями на 13 октября 2015 г.).</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 xml:space="preserve">Замена водителя (оператора) осуществляется по первому требованию Заказчика, с соответствующим обоснованием. Замена водительского состава, обслуживающего Заказчика, производимая по инициативе Исполнителя, согласовывается с ответственным за использование транспортного средства Заказчиком. На время отсутствия (больничный, отпуск, отгул и т.п.) основного водителя (оператора), Исполнитель обязан </w:t>
      </w:r>
      <w:r w:rsidRPr="000C1F22">
        <w:rPr>
          <w:rFonts w:ascii="Times New Roman" w:eastAsia="Times New Roman" w:hAnsi="Times New Roman" w:cs="Times New Roman"/>
          <w:color w:val="000000"/>
          <w:lang w:eastAsia="ar-SA"/>
        </w:rPr>
        <w:lastRenderedPageBreak/>
        <w:t>предоставить Заказчику подменного водителя (оператора), отвечающего требованиям настоящего Технического задания.</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При оказании услуг должна быть обеспечена возможность выезда законного представителя Исполнителя на место дорожно-транспортного происшествия с участием арендованной спецтехники для участия в надлежащем оформлении материалов, являющихся основанием для последующего возмещения возможного ущерба в связи с причинением вреда жизни, здоровью, имуществу (в том числе пассажиров, находящихся в транспорте, являющемся участником ДТП).</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 xml:space="preserve">Исполнитель обеспечивает ежедневное проведение медицинского осмотра водителей (операторов) перед выездом из гаража с отметкой в путевом листе; проведение </w:t>
      </w:r>
      <w:proofErr w:type="spellStart"/>
      <w:r w:rsidRPr="000C1F22">
        <w:rPr>
          <w:rFonts w:ascii="Times New Roman" w:eastAsia="Times New Roman" w:hAnsi="Times New Roman" w:cs="Times New Roman"/>
          <w:color w:val="000000"/>
          <w:lang w:eastAsia="ar-SA"/>
        </w:rPr>
        <w:t>предрейсового</w:t>
      </w:r>
      <w:proofErr w:type="spellEnd"/>
      <w:r w:rsidRPr="000C1F22">
        <w:rPr>
          <w:rFonts w:ascii="Times New Roman" w:eastAsia="Times New Roman" w:hAnsi="Times New Roman" w:cs="Times New Roman"/>
          <w:color w:val="000000"/>
          <w:lang w:eastAsia="ar-SA"/>
        </w:rPr>
        <w:t xml:space="preserve"> контроля транспортного средства перед выездом из гаража с отметкой в путевом листе (Федеральный закон Российской Федерации от 10 декабря 1995 г. № 196-ФЗ «О безопасности дорожного движения»).</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Не допускается использование в путевом листе клише-печати, воспроизводящей подпись (факсимиле) лица, ответственного за медицинский осмотр водителей (операторов), технический осмотр транспортного средства, а также руководителей организации.</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color w:val="000000"/>
          <w:lang w:eastAsia="ar-SA"/>
        </w:rPr>
        <w:t>В случае необходимости, по указанному Заказчиком адресу и к назначенному времени,  Исполнитель обязан предоставить транспортные средства для проведения экспертизы (осмотра) с целью подтверждения их соответствия условиям заключенного договора</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bookmarkStart w:id="18" w:name="_Hlk3196126"/>
      <w:r w:rsidRPr="000C1F22">
        <w:rPr>
          <w:rFonts w:ascii="Times New Roman" w:eastAsia="Times New Roman" w:hAnsi="Times New Roman" w:cs="Times New Roman"/>
          <w:b/>
          <w:snapToGrid w:val="0"/>
          <w:color w:val="000000"/>
          <w:lang w:eastAsia="ar-SA"/>
        </w:rPr>
        <w:t>Требования к порядку и условиям оказания услуг.</w:t>
      </w:r>
    </w:p>
    <w:bookmarkEnd w:id="18"/>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Подача спецтехники Исполнителем осуществляется при условии получения от Заказчика заявки по телефону, и (или) по электронной почте.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В заявке указывается наименование спецтехники, ее комплектация, необходимое навесное оборудование, количество, время и место подачи техники. Техника подается не позднее 12 часов с момента поступления заявки Исполнителю.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В случае непредвиденного выхода из строя транспортного средства, заявленного Заказчиком, Исполнитель обязан иметь возможность оперативной замены любой единицы специализированной автомобильной техники </w:t>
      </w:r>
      <w:proofErr w:type="gramStart"/>
      <w:r w:rsidRPr="000C1F22">
        <w:rPr>
          <w:rFonts w:ascii="Times New Roman" w:eastAsia="Times New Roman" w:hAnsi="Times New Roman" w:cs="Times New Roman"/>
          <w:lang w:eastAsia="ar-SA"/>
        </w:rPr>
        <w:t>на</w:t>
      </w:r>
      <w:proofErr w:type="gramEnd"/>
      <w:r w:rsidRPr="000C1F22">
        <w:rPr>
          <w:rFonts w:ascii="Times New Roman" w:eastAsia="Times New Roman" w:hAnsi="Times New Roman" w:cs="Times New Roman"/>
          <w:lang w:eastAsia="ar-SA"/>
        </w:rPr>
        <w:t xml:space="preserve"> равноценную или более высокого класса. </w:t>
      </w:r>
    </w:p>
    <w:p w:rsidR="000C1F22" w:rsidRPr="000C1F22" w:rsidRDefault="000C1F22" w:rsidP="000C1F22">
      <w:pPr>
        <w:spacing w:after="0" w:line="259" w:lineRule="auto"/>
        <w:jc w:val="both"/>
        <w:rPr>
          <w:rFonts w:ascii="Times New Roman" w:eastAsia="Times New Roman" w:hAnsi="Times New Roman" w:cs="Times New Roman"/>
          <w:snapToGrid w:val="0"/>
          <w:color w:val="000000"/>
          <w:lang w:eastAsia="ar-SA"/>
        </w:rPr>
      </w:pPr>
      <w:r w:rsidRPr="000C1F22">
        <w:rPr>
          <w:rFonts w:ascii="Times New Roman" w:eastAsia="Times New Roman" w:hAnsi="Times New Roman" w:cs="Times New Roman"/>
          <w:snapToGrid w:val="0"/>
          <w:color w:val="000000"/>
          <w:lang w:eastAsia="ar-SA"/>
        </w:rPr>
        <w:t xml:space="preserve">       В случае невозможности предоставления услуг прибывшим по заявке Заказчика транспортным средством по причине его неудовлетворительного технического состояния, а также невозможности исполнения водителем (оператором) своих обязанностей, Исполнитель в течение двух часов с момента наступления такого случая предоставляет транспортное средство (водителя, оператора) равного или более высокого класса.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Моментом начала предоставления спецтехники считается момент фиксации (отметки) уполномоченным представителем Заказчика времени прибытия спецтехники в путевом листе Исполнителя; окончанием предоставления спецтехники считается момент фиксации (отметки) уполномоченным сотрудником Заказчика (при отсутствии претензий) времени окончания предоставления спецтехники в путевом листе. Доставка гусеничной спецтехники (экскаватора гусеничного) к месту проведения работ, указанному Заказчиком в заявке, осуществляется с помощью низкорамного трала за счет Заказчика; возврат гусеничной спецтехники (экскаватора гусеничного) с места проведения работ также осуществляется с помощью низкорамного трала за счет Заказчика.</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Минимальный возможный срок предоставления спецтехники – 2 (два) часа.</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К моменту начала оказания услуг, Исполнитель должен обеспечить полнофункциональную работоспособность спецтехники, а также обеспечить предоставляемую спецтехнику всеми необходимыми материалами, ресурсами (необходимыми документами, квалифицированным экипажем, топливом).</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Исполнитель должен обеспечить непрерывность работы спецтехники, в </w:t>
      </w:r>
      <w:proofErr w:type="spellStart"/>
      <w:r w:rsidRPr="000C1F22">
        <w:rPr>
          <w:rFonts w:ascii="Times New Roman" w:eastAsia="Times New Roman" w:hAnsi="Times New Roman" w:cs="Times New Roman"/>
          <w:lang w:eastAsia="ar-SA"/>
        </w:rPr>
        <w:t>т.ч</w:t>
      </w:r>
      <w:proofErr w:type="spellEnd"/>
      <w:r w:rsidRPr="000C1F22">
        <w:rPr>
          <w:rFonts w:ascii="Times New Roman" w:eastAsia="Times New Roman" w:hAnsi="Times New Roman" w:cs="Times New Roman"/>
          <w:lang w:eastAsia="ar-SA"/>
        </w:rPr>
        <w:t>. своевременную заправку топливом и контроль его остатков.</w:t>
      </w:r>
    </w:p>
    <w:p w:rsidR="000C1F22" w:rsidRPr="000C1F22" w:rsidRDefault="000C1F22" w:rsidP="000C1F22">
      <w:pPr>
        <w:spacing w:after="0" w:line="259" w:lineRule="auto"/>
        <w:jc w:val="both"/>
        <w:rPr>
          <w:rFonts w:ascii="Times New Roman" w:eastAsia="Times New Roman" w:hAnsi="Times New Roman" w:cs="Times New Roman"/>
          <w:b/>
          <w:lang w:eastAsia="ar-SA"/>
        </w:rPr>
      </w:pPr>
      <w:r w:rsidRPr="000C1F22">
        <w:rPr>
          <w:rFonts w:ascii="Times New Roman" w:eastAsia="Times New Roman" w:hAnsi="Times New Roman" w:cs="Times New Roman"/>
          <w:lang w:eastAsia="ar-SA"/>
        </w:rPr>
        <w:t xml:space="preserve">  - </w:t>
      </w:r>
      <w:r w:rsidRPr="000C1F22">
        <w:rPr>
          <w:rFonts w:ascii="Times New Roman" w:eastAsia="Times New Roman" w:hAnsi="Times New Roman" w:cs="Times New Roman"/>
          <w:b/>
          <w:lang w:eastAsia="ar-SA"/>
        </w:rPr>
        <w:t xml:space="preserve">Доставку спецтехники к месту проведения работ, указанному Заказчиком в заявке, и возврат спецтехники с места проведения работ Исполнитель осуществляет своими силами и за свой счет. </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w:t>
      </w: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Требования к предоставляемым документам.</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Ежемесячно, по итогам оказанных услуг, Исполнитель предоставляет Заказчику комплект надлежаще оформленной приемо-сдаточной документации (акт об оказании услуг, счет, счет-фактура, отрывные корешки путевых листов к спецтехнике и другие необходимые документы) не позднее 5 (пятого) числа месяца, следующего </w:t>
      </w:r>
      <w:proofErr w:type="gramStart"/>
      <w:r w:rsidRPr="000C1F22">
        <w:rPr>
          <w:rFonts w:ascii="Times New Roman" w:eastAsia="Times New Roman" w:hAnsi="Times New Roman" w:cs="Times New Roman"/>
          <w:lang w:eastAsia="ar-SA"/>
        </w:rPr>
        <w:t>за</w:t>
      </w:r>
      <w:proofErr w:type="gramEnd"/>
      <w:r w:rsidRPr="000C1F22">
        <w:rPr>
          <w:rFonts w:ascii="Times New Roman" w:eastAsia="Times New Roman" w:hAnsi="Times New Roman" w:cs="Times New Roman"/>
          <w:lang w:eastAsia="ar-SA"/>
        </w:rPr>
        <w:t xml:space="preserve"> отчетным.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  Заказчик производит оплату путем перечисления денежных средств на расчетный счет Исполнителя только за фактический объем оказания услуги. Оплата осуществляется на основании представленного Исполнителем и подписанного Заказчиком надлежаще оформленного комплекта приемо-сдаточной документации (акт об оказании услуг, счет, счет-фактура, отрывные корешки путевых листов к спецтехнике и другие необходимые документы). </w:t>
      </w:r>
    </w:p>
    <w:p w:rsidR="000C1F22" w:rsidRPr="000C1F22" w:rsidRDefault="000C1F22" w:rsidP="000C1F22">
      <w:pPr>
        <w:spacing w:after="0" w:line="259"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lastRenderedPageBreak/>
        <w:t xml:space="preserve">      -  При наличии всех необходимых документов и отсутствии у Сторон претензий к срокам, объемам и качеству оказания услуг, Заказчик производит оплату на расчетный счет Исполнителя в течение 90 (девяносто) календарных дней с момента подписания Заказчиком акта об оказании услуг, исходя из фактического объема оказания услуг за прошедший период.</w:t>
      </w:r>
    </w:p>
    <w:p w:rsidR="000C1F22" w:rsidRPr="000C1F22" w:rsidRDefault="000C1F22" w:rsidP="000C1F22">
      <w:pPr>
        <w:suppressAutoHyphens/>
        <w:spacing w:after="0" w:line="240" w:lineRule="auto"/>
        <w:jc w:val="both"/>
        <w:rPr>
          <w:rFonts w:ascii="Times New Roman" w:eastAsia="Times New Roman" w:hAnsi="Times New Roman" w:cs="Times New Roman"/>
          <w:snapToGrid w:val="0"/>
          <w:color w:val="000000"/>
          <w:lang w:eastAsia="ar-SA"/>
        </w:rPr>
      </w:pPr>
    </w:p>
    <w:p w:rsidR="000C1F22" w:rsidRPr="000C1F22" w:rsidRDefault="000C1F22" w:rsidP="000C1F22">
      <w:pPr>
        <w:numPr>
          <w:ilvl w:val="0"/>
          <w:numId w:val="47"/>
        </w:numPr>
        <w:suppressAutoHyphens/>
        <w:spacing w:after="0" w:line="240" w:lineRule="auto"/>
        <w:contextualSpacing/>
        <w:jc w:val="both"/>
        <w:rPr>
          <w:rFonts w:ascii="Times New Roman" w:eastAsia="Times New Roman" w:hAnsi="Times New Roman" w:cs="Times New Roman"/>
          <w:b/>
          <w:snapToGrid w:val="0"/>
          <w:color w:val="000000"/>
          <w:lang w:eastAsia="ar-SA"/>
        </w:rPr>
      </w:pPr>
      <w:r w:rsidRPr="000C1F22">
        <w:rPr>
          <w:rFonts w:ascii="Times New Roman" w:eastAsia="Times New Roman" w:hAnsi="Times New Roman" w:cs="Times New Roman"/>
          <w:b/>
          <w:snapToGrid w:val="0"/>
          <w:color w:val="000000"/>
          <w:lang w:eastAsia="ar-SA"/>
        </w:rPr>
        <w:t>Требования к предоставлению гарантии.</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Не установлено.</w:t>
      </w:r>
    </w:p>
    <w:p w:rsidR="000C1F22" w:rsidRPr="000C1F22" w:rsidRDefault="000C1F22" w:rsidP="000C1F22">
      <w:pPr>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b/>
          <w:color w:val="000000"/>
          <w:lang w:eastAsia="ar-SA"/>
        </w:rPr>
      </w:pPr>
      <w:r w:rsidRPr="000C1F22">
        <w:rPr>
          <w:rFonts w:ascii="Times New Roman" w:eastAsia="Times New Roman" w:hAnsi="Times New Roman" w:cs="Times New Roman"/>
          <w:b/>
          <w:color w:val="000000"/>
          <w:lang w:eastAsia="ar-SA"/>
        </w:rPr>
        <w:t xml:space="preserve">      6. Место оказания услуг</w:t>
      </w:r>
    </w:p>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      Свердловская область, г. Нижний Тагил. </w:t>
      </w:r>
    </w:p>
    <w:p w:rsidR="000C1F22" w:rsidRPr="000C1F22" w:rsidRDefault="000C1F22" w:rsidP="000C1F22">
      <w:pPr>
        <w:suppressAutoHyphens/>
        <w:spacing w:after="0" w:line="240" w:lineRule="auto"/>
        <w:jc w:val="both"/>
        <w:rPr>
          <w:rFonts w:ascii="Times New Roman" w:eastAsia="Times New Roman" w:hAnsi="Times New Roman" w:cs="Times New Roman"/>
          <w:b/>
          <w:color w:val="000000"/>
          <w:lang w:eastAsia="ar-SA"/>
        </w:rPr>
      </w:pPr>
    </w:p>
    <w:p w:rsidR="000C1F22" w:rsidRPr="000C1F22" w:rsidRDefault="000C1F22" w:rsidP="000C1F22">
      <w:pPr>
        <w:suppressAutoHyphens/>
        <w:spacing w:after="0" w:line="240" w:lineRule="auto"/>
        <w:jc w:val="both"/>
        <w:rPr>
          <w:rFonts w:ascii="Times New Roman" w:eastAsia="SimSun" w:hAnsi="Times New Roman" w:cs="Times New Roman"/>
          <w:kern w:val="1"/>
          <w:lang w:eastAsia="hi-IN" w:bidi="hi-IN"/>
        </w:rPr>
      </w:pPr>
      <w:r w:rsidRPr="000C1F22">
        <w:rPr>
          <w:rFonts w:ascii="Times New Roman" w:eastAsia="Times New Roman" w:hAnsi="Times New Roman" w:cs="Times New Roman"/>
          <w:b/>
          <w:color w:val="000000"/>
          <w:lang w:eastAsia="ar-SA"/>
        </w:rPr>
        <w:t xml:space="preserve">      7. Дни и время оказания услуг</w:t>
      </w:r>
    </w:p>
    <w:p w:rsidR="000C1F22" w:rsidRPr="000C1F22" w:rsidRDefault="000C1F22" w:rsidP="000C1F22">
      <w:pPr>
        <w:suppressAutoHyphens/>
        <w:spacing w:after="0" w:line="240" w:lineRule="auto"/>
        <w:jc w:val="both"/>
        <w:rPr>
          <w:rFonts w:ascii="Times New Roman" w:eastAsia="Times New Roman" w:hAnsi="Times New Roman" w:cs="Times New Roman"/>
          <w:color w:val="000000"/>
          <w:lang w:eastAsia="ar-SA"/>
        </w:rPr>
      </w:pPr>
      <w:r w:rsidRPr="000C1F22">
        <w:rPr>
          <w:rFonts w:ascii="Times New Roman" w:eastAsia="Times New Roman" w:hAnsi="Times New Roman" w:cs="Times New Roman"/>
          <w:color w:val="000000"/>
          <w:lang w:eastAsia="ar-SA"/>
        </w:rPr>
        <w:t xml:space="preserve">      Должна быть предусмотрена возможность привлечения спецтехники с экипажем Исполнителя ежедневно, круглосуточно, включая нерабочие и праздничные дни, а также ночное время.</w:t>
      </w:r>
    </w:p>
    <w:p w:rsidR="000C1F22" w:rsidRPr="000C1F22" w:rsidRDefault="000C1F22" w:rsidP="000C1F22">
      <w:pPr>
        <w:suppressAutoHyphens/>
        <w:spacing w:after="0" w:line="240" w:lineRule="auto"/>
        <w:jc w:val="both"/>
        <w:rPr>
          <w:rFonts w:ascii="Times New Roman" w:eastAsia="Times New Roman" w:hAnsi="Times New Roman" w:cs="Times New Roman"/>
          <w:b/>
          <w:i/>
          <w:color w:val="000000"/>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b/>
          <w:color w:val="000000"/>
          <w:lang w:eastAsia="ar-SA"/>
        </w:rPr>
      </w:pPr>
      <w:r w:rsidRPr="000C1F22">
        <w:rPr>
          <w:rFonts w:ascii="Times New Roman" w:eastAsia="Times New Roman" w:hAnsi="Times New Roman" w:cs="Times New Roman"/>
          <w:b/>
          <w:color w:val="000000"/>
          <w:lang w:eastAsia="ar-SA"/>
        </w:rPr>
        <w:t xml:space="preserve">      8. Срок оказания услуг</w:t>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w:t>
      </w:r>
      <w:proofErr w:type="gramStart"/>
      <w:r w:rsidRPr="000C1F22">
        <w:rPr>
          <w:rFonts w:ascii="Times New Roman" w:eastAsia="Times New Roman" w:hAnsi="Times New Roman" w:cs="Times New Roman"/>
          <w:lang w:eastAsia="ar-SA"/>
        </w:rPr>
        <w:t>С даты заключения</w:t>
      </w:r>
      <w:proofErr w:type="gramEnd"/>
      <w:r w:rsidRPr="000C1F22">
        <w:rPr>
          <w:rFonts w:ascii="Times New Roman" w:eastAsia="Times New Roman" w:hAnsi="Times New Roman" w:cs="Times New Roman"/>
          <w:lang w:eastAsia="ar-SA"/>
        </w:rPr>
        <w:t xml:space="preserve"> договора по 31.12.2024 года.</w:t>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b/>
          <w:color w:val="000000"/>
          <w:lang w:eastAsia="ar-SA"/>
        </w:rPr>
      </w:pPr>
      <w:r w:rsidRPr="000C1F22">
        <w:rPr>
          <w:rFonts w:ascii="Times New Roman" w:eastAsia="Times New Roman" w:hAnsi="Times New Roman" w:cs="Times New Roman"/>
          <w:lang w:eastAsia="ar-SA"/>
        </w:rPr>
        <w:t xml:space="preserve"> </w:t>
      </w:r>
      <w:r w:rsidRPr="000C1F22">
        <w:rPr>
          <w:rFonts w:ascii="Times New Roman" w:eastAsia="Times New Roman" w:hAnsi="Times New Roman" w:cs="Times New Roman"/>
          <w:b/>
          <w:color w:val="000000"/>
          <w:lang w:eastAsia="ar-SA"/>
        </w:rPr>
        <w:t xml:space="preserve">      9. Требования к результатам работы </w:t>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Услуга должна быть предоставлена своевременно, качественно и с соблюдением всех требований Технического задания.</w:t>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0B73274A" wp14:editId="5BB7047E">
            <wp:simplePos x="0" y="0"/>
            <wp:positionH relativeFrom="column">
              <wp:posOffset>-80010</wp:posOffset>
            </wp:positionH>
            <wp:positionV relativeFrom="paragraph">
              <wp:posOffset>0</wp:posOffset>
            </wp:positionV>
            <wp:extent cx="6570345" cy="1557655"/>
            <wp:effectExtent l="0" t="0" r="1905" b="44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0345"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rPr>
          <w:rFonts w:ascii="Times New Roman" w:eastAsia="Times New Roman" w:hAnsi="Times New Roman" w:cs="Times New Roman"/>
          <w:b/>
          <w:sz w:val="24"/>
          <w:szCs w:val="24"/>
          <w:lang w:eastAsia="ru-RU"/>
        </w:rPr>
      </w:pPr>
      <w:r w:rsidRPr="000C1F22">
        <w:rPr>
          <w:rFonts w:ascii="Times New Roman" w:eastAsia="Times New Roman" w:hAnsi="Times New Roman" w:cs="Times New Roman"/>
          <w:sz w:val="24"/>
          <w:szCs w:val="24"/>
          <w:lang w:eastAsia="ar-SA"/>
        </w:rPr>
        <w:t xml:space="preserve">                 </w:t>
      </w:r>
    </w:p>
    <w:p w:rsidR="000C1F22" w:rsidRPr="000C1F22" w:rsidRDefault="000C1F22" w:rsidP="000C1F22">
      <w:pPr>
        <w:tabs>
          <w:tab w:val="left" w:pos="720"/>
        </w:tabs>
        <w:suppressAutoHyphens/>
        <w:spacing w:after="0" w:line="240" w:lineRule="auto"/>
        <w:jc w:val="center"/>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Составил: Начальник участка          _____________________           Д.В. Козлов</w:t>
      </w:r>
    </w:p>
    <w:p w:rsidR="000C1F22" w:rsidRPr="000C1F22" w:rsidRDefault="000C1F22" w:rsidP="000C1F22">
      <w:pPr>
        <w:tabs>
          <w:tab w:val="left" w:pos="720"/>
        </w:tabs>
        <w:suppressAutoHyphens/>
        <w:spacing w:after="0" w:line="240" w:lineRule="auto"/>
        <w:jc w:val="center"/>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jc w:val="center"/>
        <w:rPr>
          <w:rFonts w:ascii="Times New Roman" w:eastAsia="Times New Roman" w:hAnsi="Times New Roman" w:cs="Times New Roman"/>
          <w:lang w:eastAsia="ar-SA"/>
        </w:rPr>
      </w:pPr>
    </w:p>
    <w:p w:rsidR="000C1F22" w:rsidRPr="000C1F22" w:rsidRDefault="000C1F22" w:rsidP="000C1F22">
      <w:pPr>
        <w:tabs>
          <w:tab w:val="left" w:pos="720"/>
        </w:tabs>
        <w:suppressAutoHyphens/>
        <w:spacing w:after="0" w:line="240" w:lineRule="auto"/>
        <w:jc w:val="center"/>
        <w:rPr>
          <w:rFonts w:ascii="Times New Roman" w:eastAsia="Times New Roman" w:hAnsi="Times New Roman" w:cs="Times New Roman"/>
          <w:lang w:eastAsia="ar-SA"/>
        </w:rPr>
      </w:pPr>
    </w:p>
    <w:p w:rsidR="000C1F22" w:rsidRPr="000C1F22" w:rsidRDefault="000C1F22" w:rsidP="000C1F22">
      <w:pPr>
        <w:tabs>
          <w:tab w:val="left" w:pos="709"/>
        </w:tabs>
        <w:suppressAutoHyphens/>
        <w:spacing w:after="0" w:line="240" w:lineRule="auto"/>
        <w:rPr>
          <w:rFonts w:ascii="Times New Roman" w:eastAsia="Times New Roman" w:hAnsi="Times New Roman" w:cs="Times New Roman"/>
          <w:lang w:eastAsia="ar-SA"/>
        </w:rPr>
      </w:pPr>
      <w:r w:rsidRPr="000C1F22">
        <w:rPr>
          <w:rFonts w:ascii="Times New Roman" w:eastAsia="Times New Roman" w:hAnsi="Times New Roman" w:cs="Times New Roman"/>
          <w:lang w:eastAsia="ar-SA"/>
        </w:rPr>
        <w:t xml:space="preserve">                 Согласовано: Помощник директора  ______________________         Д.С.Шурупов</w:t>
      </w:r>
    </w:p>
    <w:p w:rsidR="000C1F22" w:rsidRPr="000C1F22" w:rsidRDefault="000C1F22" w:rsidP="000C1F22">
      <w:pPr>
        <w:tabs>
          <w:tab w:val="left" w:pos="720"/>
        </w:tabs>
        <w:suppressAutoHyphens/>
        <w:spacing w:after="0" w:line="240" w:lineRule="auto"/>
        <w:jc w:val="both"/>
        <w:rPr>
          <w:rFonts w:ascii="Times New Roman" w:eastAsia="Times New Roman" w:hAnsi="Times New Roman" w:cs="Times New Roman"/>
          <w:lang w:eastAsia="ar-SA"/>
        </w:rPr>
      </w:pPr>
    </w:p>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FE26EA" w:rsidRDefault="00FE26EA" w:rsidP="00235668">
      <w:pPr>
        <w:jc w:val="right"/>
        <w:rPr>
          <w:rFonts w:ascii="Times New Roman" w:eastAsia="Times New Roman" w:hAnsi="Times New Roman" w:cs="Times New Roman"/>
          <w:sz w:val="24"/>
          <w:szCs w:val="24"/>
          <w:lang w:eastAsia="ar-SA"/>
        </w:rPr>
      </w:pPr>
    </w:p>
    <w:p w:rsidR="00F12948" w:rsidRPr="00864661" w:rsidRDefault="001A3D1D" w:rsidP="00235668">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F12948">
        <w:rPr>
          <w:rFonts w:ascii="Times New Roman" w:eastAsia="Times New Roman" w:hAnsi="Times New Roman" w:cs="Times New Roman"/>
          <w:lang w:eastAsia="ru-RU"/>
        </w:rPr>
        <w:t>3</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3F5916">
        <w:rPr>
          <w:rFonts w:ascii="Times New Roman" w:eastAsia="Times New Roman" w:hAnsi="Times New Roman" w:cs="Times New Roman"/>
          <w:lang w:eastAsia="ru-RU"/>
        </w:rPr>
        <w:t>4</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696F85" w:rsidRPr="00696F85" w:rsidRDefault="00696F85" w:rsidP="00696F85">
      <w:pPr>
        <w:jc w:val="center"/>
        <w:rPr>
          <w:rFonts w:ascii="Times New Roman" w:eastAsia="Times New Roman" w:hAnsi="Times New Roman" w:cs="Times New Roman"/>
          <w:b/>
          <w:bCs/>
          <w:lang w:eastAsia="ru-RU"/>
        </w:rPr>
      </w:pPr>
      <w:r w:rsidRPr="00696F85">
        <w:rPr>
          <w:rFonts w:ascii="Times New Roman" w:eastAsia="Times New Roman" w:hAnsi="Times New Roman" w:cs="Times New Roman"/>
          <w:b/>
          <w:bCs/>
          <w:lang w:eastAsia="ru-RU"/>
        </w:rPr>
        <w:t>ПРЕЙСКУРАНТ</w:t>
      </w:r>
    </w:p>
    <w:tbl>
      <w:tblPr>
        <w:tblStyle w:val="37"/>
        <w:tblW w:w="10350" w:type="dxa"/>
        <w:tblInd w:w="108" w:type="dxa"/>
        <w:tblLayout w:type="fixed"/>
        <w:tblLook w:val="04A0" w:firstRow="1" w:lastRow="0" w:firstColumn="1" w:lastColumn="0" w:noHBand="0" w:noVBand="1"/>
      </w:tblPr>
      <w:tblGrid>
        <w:gridCol w:w="565"/>
        <w:gridCol w:w="3119"/>
        <w:gridCol w:w="1986"/>
        <w:gridCol w:w="1701"/>
        <w:gridCol w:w="1561"/>
        <w:gridCol w:w="1418"/>
      </w:tblGrid>
      <w:tr w:rsidR="00696F85" w:rsidRPr="00696F85" w:rsidTr="0002765E">
        <w:tc>
          <w:tcPr>
            <w:tcW w:w="565" w:type="dxa"/>
            <w:vAlign w:val="center"/>
          </w:tcPr>
          <w:p w:rsidR="00696F85" w:rsidRPr="00696F85" w:rsidRDefault="00696F85" w:rsidP="0002765E">
            <w:pPr>
              <w:ind w:firstLine="0"/>
              <w:jc w:val="center"/>
              <w:rPr>
                <w:rFonts w:ascii="Times New Roman" w:hAnsi="Times New Roman"/>
              </w:rPr>
            </w:pPr>
            <w:r w:rsidRPr="00696F85">
              <w:rPr>
                <w:rFonts w:ascii="Times New Roman" w:hAnsi="Times New Roman"/>
                <w:b/>
                <w:bCs/>
              </w:rPr>
              <w:br w:type="page"/>
            </w:r>
            <w:r w:rsidRPr="00696F85">
              <w:rPr>
                <w:rFonts w:ascii="Times New Roman" w:hAnsi="Times New Roman"/>
              </w:rPr>
              <w:t>№</w:t>
            </w:r>
          </w:p>
        </w:tc>
        <w:tc>
          <w:tcPr>
            <w:tcW w:w="3119" w:type="dxa"/>
            <w:vAlign w:val="center"/>
          </w:tcPr>
          <w:p w:rsidR="00696F85" w:rsidRPr="00696F85" w:rsidRDefault="00696F85" w:rsidP="00696F85">
            <w:pPr>
              <w:ind w:firstLine="34"/>
              <w:jc w:val="center"/>
              <w:rPr>
                <w:rFonts w:ascii="Times New Roman" w:hAnsi="Times New Roman"/>
              </w:rPr>
            </w:pPr>
            <w:r w:rsidRPr="00696F85">
              <w:rPr>
                <w:rFonts w:ascii="Times New Roman" w:hAnsi="Times New Roman"/>
              </w:rPr>
              <w:t>Наименование спецтехники</w:t>
            </w:r>
          </w:p>
        </w:tc>
        <w:tc>
          <w:tcPr>
            <w:tcW w:w="1986" w:type="dxa"/>
          </w:tcPr>
          <w:p w:rsidR="00696F85" w:rsidRPr="00696F85" w:rsidRDefault="00696F85" w:rsidP="0002765E">
            <w:pPr>
              <w:ind w:firstLine="144"/>
              <w:jc w:val="center"/>
              <w:rPr>
                <w:rFonts w:ascii="Times New Roman" w:hAnsi="Times New Roman"/>
              </w:rPr>
            </w:pPr>
            <w:r w:rsidRPr="00696F85">
              <w:rPr>
                <w:rFonts w:ascii="Times New Roman" w:hAnsi="Times New Roman"/>
              </w:rPr>
              <w:t>Технически</w:t>
            </w:r>
            <w:r w:rsidR="0002765E">
              <w:rPr>
                <w:rFonts w:ascii="Times New Roman" w:hAnsi="Times New Roman"/>
              </w:rPr>
              <w:t>е</w:t>
            </w:r>
            <w:r w:rsidRPr="00696F85">
              <w:rPr>
                <w:rFonts w:ascii="Times New Roman" w:hAnsi="Times New Roman"/>
              </w:rPr>
              <w:t xml:space="preserve"> характеристики</w:t>
            </w:r>
          </w:p>
        </w:tc>
        <w:tc>
          <w:tcPr>
            <w:tcW w:w="1701" w:type="dxa"/>
          </w:tcPr>
          <w:p w:rsidR="00696F85" w:rsidRPr="00696F85" w:rsidRDefault="00696F85" w:rsidP="00696F85">
            <w:pPr>
              <w:ind w:firstLine="34"/>
              <w:jc w:val="center"/>
              <w:rPr>
                <w:rFonts w:ascii="Times New Roman" w:hAnsi="Times New Roman"/>
              </w:rPr>
            </w:pPr>
            <w:r w:rsidRPr="00696F85">
              <w:rPr>
                <w:rFonts w:ascii="Times New Roman" w:hAnsi="Times New Roman"/>
              </w:rPr>
              <w:t>Страна происхождения</w:t>
            </w:r>
          </w:p>
        </w:tc>
        <w:tc>
          <w:tcPr>
            <w:tcW w:w="1561" w:type="dxa"/>
          </w:tcPr>
          <w:p w:rsidR="00696F85" w:rsidRPr="00696F85" w:rsidRDefault="00696F85" w:rsidP="00696F85">
            <w:pPr>
              <w:ind w:firstLine="34"/>
              <w:jc w:val="center"/>
              <w:rPr>
                <w:rFonts w:ascii="Times New Roman" w:hAnsi="Times New Roman"/>
              </w:rPr>
            </w:pPr>
            <w:r w:rsidRPr="00696F85">
              <w:rPr>
                <w:rFonts w:ascii="Times New Roman" w:hAnsi="Times New Roman"/>
              </w:rPr>
              <w:t>Единица измерения</w:t>
            </w:r>
          </w:p>
        </w:tc>
        <w:tc>
          <w:tcPr>
            <w:tcW w:w="1418" w:type="dxa"/>
            <w:vAlign w:val="center"/>
          </w:tcPr>
          <w:p w:rsidR="00696F85" w:rsidRPr="00696F85" w:rsidRDefault="00696F85" w:rsidP="00696F85">
            <w:pPr>
              <w:ind w:firstLine="34"/>
              <w:jc w:val="center"/>
              <w:rPr>
                <w:rFonts w:ascii="Times New Roman" w:hAnsi="Times New Roman"/>
              </w:rPr>
            </w:pPr>
            <w:r w:rsidRPr="00696F85">
              <w:rPr>
                <w:rFonts w:ascii="Times New Roman" w:hAnsi="Times New Roman"/>
              </w:rPr>
              <w:t>Стоимость, руб.</w:t>
            </w:r>
          </w:p>
        </w:tc>
      </w:tr>
      <w:tr w:rsidR="00696F85" w:rsidRPr="00696F85" w:rsidTr="0002765E">
        <w:trPr>
          <w:trHeight w:val="274"/>
        </w:trPr>
        <w:tc>
          <w:tcPr>
            <w:tcW w:w="565" w:type="dxa"/>
            <w:vAlign w:val="center"/>
          </w:tcPr>
          <w:p w:rsidR="00696F85" w:rsidRPr="00696F85" w:rsidRDefault="00696F85" w:rsidP="0002765E">
            <w:pPr>
              <w:ind w:firstLine="0"/>
              <w:jc w:val="center"/>
              <w:rPr>
                <w:rFonts w:ascii="Times New Roman" w:hAnsi="Times New Roman"/>
              </w:rPr>
            </w:pPr>
            <w:r w:rsidRPr="00696F85">
              <w:rPr>
                <w:rFonts w:ascii="Times New Roman" w:hAnsi="Times New Roman"/>
              </w:rPr>
              <w:t>1</w:t>
            </w:r>
          </w:p>
        </w:tc>
        <w:tc>
          <w:tcPr>
            <w:tcW w:w="3119" w:type="dxa"/>
            <w:vAlign w:val="center"/>
          </w:tcPr>
          <w:p w:rsidR="00696F85" w:rsidRPr="00696F85" w:rsidRDefault="00696F85" w:rsidP="00696F85">
            <w:pPr>
              <w:ind w:firstLine="34"/>
              <w:rPr>
                <w:rFonts w:ascii="Times New Roman" w:hAnsi="Times New Roman"/>
                <w:lang w:eastAsia="ar-SA"/>
              </w:rPr>
            </w:pPr>
            <w:r w:rsidRPr="00696F85">
              <w:rPr>
                <w:rFonts w:ascii="Times New Roman" w:hAnsi="Times New Roman"/>
                <w:lang w:eastAsia="ar-SA"/>
              </w:rPr>
              <w:t>Аренда экскаватор</w:t>
            </w:r>
            <w:proofErr w:type="gramStart"/>
            <w:r w:rsidRPr="00696F85">
              <w:rPr>
                <w:rFonts w:ascii="Times New Roman" w:hAnsi="Times New Roman"/>
                <w:lang w:eastAsia="ar-SA"/>
              </w:rPr>
              <w:t>а-</w:t>
            </w:r>
            <w:proofErr w:type="gramEnd"/>
            <w:r w:rsidRPr="00696F85">
              <w:rPr>
                <w:rFonts w:ascii="Times New Roman" w:hAnsi="Times New Roman"/>
                <w:lang w:eastAsia="ar-SA"/>
              </w:rPr>
              <w:t xml:space="preserve"> погрузчика с ковшом</w:t>
            </w:r>
          </w:p>
        </w:tc>
        <w:tc>
          <w:tcPr>
            <w:tcW w:w="1986" w:type="dxa"/>
            <w:vAlign w:val="center"/>
          </w:tcPr>
          <w:p w:rsidR="00696F85" w:rsidRPr="00696F85" w:rsidRDefault="00696F85" w:rsidP="00696F85">
            <w:pPr>
              <w:keepNext/>
              <w:tabs>
                <w:tab w:val="left" w:pos="851"/>
              </w:tabs>
              <w:suppressAutoHyphens/>
              <w:ind w:left="49" w:firstLine="144"/>
              <w:jc w:val="center"/>
              <w:rPr>
                <w:rFonts w:ascii="Times New Roman" w:hAnsi="Times New Roman"/>
                <w:bCs/>
                <w:iCs/>
                <w:lang w:eastAsia="ar-SA"/>
              </w:rPr>
            </w:pPr>
          </w:p>
        </w:tc>
        <w:tc>
          <w:tcPr>
            <w:tcW w:w="1701" w:type="dxa"/>
          </w:tcPr>
          <w:p w:rsidR="00696F85" w:rsidRPr="00696F85" w:rsidRDefault="00696F85" w:rsidP="00696F85">
            <w:pPr>
              <w:ind w:firstLine="34"/>
              <w:jc w:val="center"/>
              <w:rPr>
                <w:rFonts w:ascii="Times New Roman" w:hAnsi="Times New Roman"/>
              </w:rPr>
            </w:pPr>
          </w:p>
        </w:tc>
        <w:tc>
          <w:tcPr>
            <w:tcW w:w="1561" w:type="dxa"/>
            <w:vAlign w:val="center"/>
          </w:tcPr>
          <w:p w:rsidR="00696F85" w:rsidRPr="00696F85" w:rsidRDefault="00696F85" w:rsidP="00696F85">
            <w:pPr>
              <w:ind w:firstLine="34"/>
              <w:jc w:val="center"/>
              <w:rPr>
                <w:rFonts w:ascii="Times New Roman" w:hAnsi="Times New Roman"/>
              </w:rPr>
            </w:pPr>
            <w:proofErr w:type="spellStart"/>
            <w:r w:rsidRPr="00696F85">
              <w:rPr>
                <w:rFonts w:ascii="Times New Roman" w:hAnsi="Times New Roman"/>
              </w:rPr>
              <w:t>маш</w:t>
            </w:r>
            <w:proofErr w:type="spellEnd"/>
            <w:r w:rsidRPr="00696F85">
              <w:rPr>
                <w:rFonts w:ascii="Times New Roman" w:hAnsi="Times New Roman"/>
              </w:rPr>
              <w:t>/час</w:t>
            </w:r>
          </w:p>
        </w:tc>
        <w:tc>
          <w:tcPr>
            <w:tcW w:w="1418" w:type="dxa"/>
            <w:vAlign w:val="center"/>
          </w:tcPr>
          <w:p w:rsidR="00696F85" w:rsidRPr="00696F85" w:rsidRDefault="00696F85" w:rsidP="00696F85">
            <w:pPr>
              <w:ind w:firstLine="34"/>
              <w:jc w:val="center"/>
              <w:rPr>
                <w:rFonts w:ascii="Times New Roman" w:hAnsi="Times New Roman"/>
              </w:rPr>
            </w:pPr>
          </w:p>
        </w:tc>
      </w:tr>
      <w:tr w:rsidR="00696F85" w:rsidRPr="00696F85" w:rsidTr="0002765E">
        <w:trPr>
          <w:trHeight w:val="293"/>
        </w:trPr>
        <w:tc>
          <w:tcPr>
            <w:tcW w:w="565" w:type="dxa"/>
            <w:vAlign w:val="center"/>
          </w:tcPr>
          <w:p w:rsidR="00696F85" w:rsidRPr="00696F85" w:rsidRDefault="00696F85" w:rsidP="0002765E">
            <w:pPr>
              <w:ind w:firstLine="0"/>
              <w:jc w:val="center"/>
              <w:rPr>
                <w:rFonts w:ascii="Times New Roman" w:hAnsi="Times New Roman"/>
              </w:rPr>
            </w:pPr>
            <w:r w:rsidRPr="00696F85">
              <w:rPr>
                <w:rFonts w:ascii="Times New Roman" w:hAnsi="Times New Roman"/>
              </w:rPr>
              <w:t>2</w:t>
            </w:r>
          </w:p>
        </w:tc>
        <w:tc>
          <w:tcPr>
            <w:tcW w:w="3119" w:type="dxa"/>
            <w:vAlign w:val="center"/>
          </w:tcPr>
          <w:p w:rsidR="00696F85" w:rsidRPr="00696F85" w:rsidRDefault="00696F85" w:rsidP="00696F85">
            <w:pPr>
              <w:ind w:firstLine="34"/>
              <w:rPr>
                <w:rFonts w:ascii="Times New Roman" w:hAnsi="Times New Roman"/>
                <w:lang w:eastAsia="ar-SA"/>
              </w:rPr>
            </w:pPr>
            <w:r w:rsidRPr="00696F85">
              <w:rPr>
                <w:rFonts w:ascii="Times New Roman" w:hAnsi="Times New Roman"/>
                <w:lang w:eastAsia="ar-SA"/>
              </w:rPr>
              <w:t>Аренда экскаватор</w:t>
            </w:r>
            <w:proofErr w:type="gramStart"/>
            <w:r w:rsidRPr="00696F85">
              <w:rPr>
                <w:rFonts w:ascii="Times New Roman" w:hAnsi="Times New Roman"/>
                <w:lang w:eastAsia="ar-SA"/>
              </w:rPr>
              <w:t>а-</w:t>
            </w:r>
            <w:proofErr w:type="gramEnd"/>
            <w:r w:rsidRPr="00696F85">
              <w:rPr>
                <w:rFonts w:ascii="Times New Roman" w:hAnsi="Times New Roman"/>
                <w:lang w:eastAsia="ar-SA"/>
              </w:rPr>
              <w:t xml:space="preserve"> погрузчика с гидромолотом</w:t>
            </w:r>
          </w:p>
        </w:tc>
        <w:tc>
          <w:tcPr>
            <w:tcW w:w="1986" w:type="dxa"/>
            <w:vAlign w:val="center"/>
          </w:tcPr>
          <w:p w:rsidR="00696F85" w:rsidRPr="00696F85" w:rsidRDefault="00696F85" w:rsidP="00696F85">
            <w:pPr>
              <w:keepNext/>
              <w:tabs>
                <w:tab w:val="left" w:pos="851"/>
              </w:tabs>
              <w:suppressAutoHyphens/>
              <w:ind w:left="49" w:firstLine="144"/>
              <w:jc w:val="center"/>
              <w:rPr>
                <w:rFonts w:ascii="Times New Roman" w:hAnsi="Times New Roman"/>
                <w:bCs/>
                <w:iCs/>
                <w:lang w:eastAsia="ar-SA"/>
              </w:rPr>
            </w:pPr>
          </w:p>
        </w:tc>
        <w:tc>
          <w:tcPr>
            <w:tcW w:w="1701" w:type="dxa"/>
          </w:tcPr>
          <w:p w:rsidR="00696F85" w:rsidRPr="00696F85" w:rsidRDefault="00696F85" w:rsidP="00696F85">
            <w:pPr>
              <w:ind w:firstLine="34"/>
              <w:jc w:val="center"/>
              <w:rPr>
                <w:rFonts w:ascii="Times New Roman" w:hAnsi="Times New Roman"/>
              </w:rPr>
            </w:pPr>
          </w:p>
        </w:tc>
        <w:tc>
          <w:tcPr>
            <w:tcW w:w="1561" w:type="dxa"/>
            <w:vAlign w:val="center"/>
          </w:tcPr>
          <w:p w:rsidR="00696F85" w:rsidRPr="00696F85" w:rsidRDefault="00696F85" w:rsidP="00696F85">
            <w:pPr>
              <w:ind w:firstLine="34"/>
              <w:jc w:val="center"/>
              <w:rPr>
                <w:rFonts w:ascii="Times New Roman" w:hAnsi="Times New Roman"/>
              </w:rPr>
            </w:pPr>
            <w:proofErr w:type="spellStart"/>
            <w:r w:rsidRPr="00696F85">
              <w:rPr>
                <w:rFonts w:ascii="Times New Roman" w:hAnsi="Times New Roman"/>
              </w:rPr>
              <w:t>маш</w:t>
            </w:r>
            <w:proofErr w:type="spellEnd"/>
            <w:r w:rsidRPr="00696F85">
              <w:rPr>
                <w:rFonts w:ascii="Times New Roman" w:hAnsi="Times New Roman"/>
              </w:rPr>
              <w:t>/час</w:t>
            </w:r>
          </w:p>
        </w:tc>
        <w:tc>
          <w:tcPr>
            <w:tcW w:w="1418" w:type="dxa"/>
            <w:vAlign w:val="center"/>
          </w:tcPr>
          <w:p w:rsidR="00696F85" w:rsidRPr="00696F85" w:rsidRDefault="00696F85" w:rsidP="00696F85">
            <w:pPr>
              <w:ind w:firstLine="34"/>
              <w:jc w:val="center"/>
              <w:rPr>
                <w:rFonts w:ascii="Times New Roman" w:hAnsi="Times New Roman"/>
              </w:rPr>
            </w:pPr>
          </w:p>
        </w:tc>
      </w:tr>
    </w:tbl>
    <w:p w:rsidR="00696F85" w:rsidRPr="00696F85" w:rsidRDefault="00696F85" w:rsidP="00696F85">
      <w:pPr>
        <w:rPr>
          <w:rFonts w:ascii="Times New Roman" w:hAnsi="Times New Roman" w:cs="Times New Roman"/>
        </w:rPr>
      </w:pPr>
    </w:p>
    <w:p w:rsidR="00696F85" w:rsidRPr="00696F85" w:rsidRDefault="00696F85" w:rsidP="00696F85">
      <w:pPr>
        <w:rPr>
          <w:rFonts w:ascii="Times New Roman" w:hAnsi="Times New Roman" w:cs="Times New Roman"/>
        </w:rPr>
      </w:pPr>
    </w:p>
    <w:p w:rsidR="00696F85" w:rsidRPr="00696F85" w:rsidRDefault="00696F85" w:rsidP="00696F85">
      <w:pPr>
        <w:rPr>
          <w:rFonts w:ascii="Times New Roman" w:hAnsi="Times New Roman" w:cs="Times New Roman"/>
        </w:rPr>
      </w:pPr>
    </w:p>
    <w:tbl>
      <w:tblPr>
        <w:tblStyle w:val="37"/>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696F85" w:rsidRPr="00696F85" w:rsidTr="00966C02">
        <w:tc>
          <w:tcPr>
            <w:tcW w:w="5495" w:type="dxa"/>
          </w:tcPr>
          <w:p w:rsidR="00696F85" w:rsidRPr="00696F85" w:rsidRDefault="00696F85" w:rsidP="00696F85">
            <w:pPr>
              <w:suppressAutoHyphens/>
              <w:ind w:firstLine="0"/>
              <w:contextualSpacing/>
              <w:outlineLvl w:val="0"/>
              <w:rPr>
                <w:rFonts w:ascii="Times New Roman" w:hAnsi="Times New Roman"/>
              </w:rPr>
            </w:pPr>
            <w:r w:rsidRPr="00696F85">
              <w:rPr>
                <w:rFonts w:ascii="Times New Roman" w:hAnsi="Times New Roman"/>
              </w:rPr>
              <w:t xml:space="preserve">Директор </w:t>
            </w:r>
          </w:p>
          <w:p w:rsidR="00696F85" w:rsidRPr="00696F85" w:rsidRDefault="00696F85" w:rsidP="00696F85">
            <w:pPr>
              <w:suppressAutoHyphens/>
              <w:ind w:firstLine="0"/>
              <w:contextualSpacing/>
              <w:outlineLvl w:val="0"/>
              <w:rPr>
                <w:rFonts w:ascii="Times New Roman" w:hAnsi="Times New Roman"/>
              </w:rPr>
            </w:pPr>
            <w:r w:rsidRPr="00696F85">
              <w:rPr>
                <w:rFonts w:ascii="Times New Roman" w:hAnsi="Times New Roman"/>
              </w:rPr>
              <w:t>НТ МУП «Горэнерго-НТ»</w:t>
            </w:r>
          </w:p>
          <w:p w:rsidR="00696F85" w:rsidRPr="00696F85" w:rsidRDefault="00696F85" w:rsidP="00696F85">
            <w:pPr>
              <w:suppressAutoHyphens/>
              <w:ind w:firstLine="0"/>
              <w:contextualSpacing/>
              <w:outlineLvl w:val="0"/>
              <w:rPr>
                <w:rFonts w:ascii="Times New Roman" w:hAnsi="Times New Roman"/>
              </w:rPr>
            </w:pPr>
          </w:p>
          <w:p w:rsidR="00696F85" w:rsidRPr="00696F85" w:rsidRDefault="00696F85" w:rsidP="00696F85">
            <w:pPr>
              <w:suppressAutoHyphens/>
              <w:ind w:firstLine="0"/>
              <w:contextualSpacing/>
              <w:jc w:val="center"/>
              <w:outlineLvl w:val="0"/>
              <w:rPr>
                <w:rFonts w:ascii="Times New Roman" w:hAnsi="Times New Roman"/>
              </w:rPr>
            </w:pPr>
            <w:r w:rsidRPr="00696F85">
              <w:rPr>
                <w:rFonts w:ascii="Times New Roman" w:hAnsi="Times New Roman"/>
              </w:rPr>
              <w:t>______________________</w:t>
            </w:r>
            <w:r w:rsidRPr="00696F85">
              <w:t xml:space="preserve"> </w:t>
            </w:r>
            <w:r w:rsidRPr="00696F85">
              <w:rPr>
                <w:rFonts w:ascii="Times New Roman" w:hAnsi="Times New Roman"/>
              </w:rPr>
              <w:t>И.А. Анфилатов</w:t>
            </w:r>
          </w:p>
        </w:tc>
        <w:tc>
          <w:tcPr>
            <w:tcW w:w="4819" w:type="dxa"/>
          </w:tcPr>
          <w:p w:rsidR="00696F85" w:rsidRPr="00696F85" w:rsidRDefault="00696F85" w:rsidP="00696F85">
            <w:pPr>
              <w:suppressAutoHyphens/>
              <w:ind w:firstLine="0"/>
              <w:contextualSpacing/>
              <w:outlineLvl w:val="0"/>
              <w:rPr>
                <w:rFonts w:ascii="Times New Roman" w:hAnsi="Times New Roman"/>
              </w:rPr>
            </w:pPr>
          </w:p>
        </w:tc>
      </w:tr>
    </w:tbl>
    <w:p w:rsidR="00F12948" w:rsidRPr="00F12948" w:rsidRDefault="00F12948" w:rsidP="00696F85">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5544D" w:rsidRDefault="0025544D"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696F85" w:rsidRPr="00F12948" w:rsidRDefault="00696F85"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3F5916" w:rsidRDefault="003F591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02765E" w:rsidRDefault="00FD3C0E" w:rsidP="0002765E">
      <w:pPr>
        <w:widowControl w:val="0"/>
        <w:autoSpaceDE w:val="0"/>
        <w:autoSpaceDN w:val="0"/>
        <w:adjustRightInd w:val="0"/>
        <w:spacing w:after="0" w:line="240" w:lineRule="auto"/>
        <w:jc w:val="right"/>
        <w:rPr>
          <w:rFonts w:ascii="Times New Roman" w:eastAsia="Times New Roman" w:hAnsi="Times New Roman" w:cs="Times New Roman"/>
          <w:bCs/>
          <w:lang w:eastAsia="ru-RU"/>
        </w:rPr>
      </w:pPr>
      <w:r w:rsidRPr="0002765E">
        <w:rPr>
          <w:rFonts w:ascii="Times New Roman" w:eastAsia="Times New Roman" w:hAnsi="Times New Roman" w:cs="Times New Roman"/>
          <w:b/>
          <w:bCs/>
          <w:lang w:eastAsia="ru-RU"/>
        </w:rPr>
        <w:lastRenderedPageBreak/>
        <w:t>Приложение № 2</w:t>
      </w:r>
      <w:r w:rsidRPr="0002765E">
        <w:rPr>
          <w:rFonts w:ascii="Times New Roman" w:eastAsia="Times New Roman" w:hAnsi="Times New Roman" w:cs="Times New Roman"/>
          <w:b/>
          <w:bCs/>
          <w:lang w:eastAsia="ru-RU"/>
        </w:rPr>
        <w:br/>
      </w:r>
      <w:r w:rsidR="0031793E" w:rsidRPr="0002765E">
        <w:rPr>
          <w:rFonts w:ascii="Times New Roman" w:eastAsia="Times New Roman" w:hAnsi="Times New Roman" w:cs="Times New Roman"/>
          <w:bCs/>
          <w:lang w:eastAsia="ru-RU"/>
        </w:rPr>
        <w:t>к Закупочной документации</w:t>
      </w:r>
      <w:r w:rsidR="0017659D" w:rsidRPr="0002765E">
        <w:rPr>
          <w:rFonts w:ascii="Times New Roman" w:eastAsia="Times New Roman" w:hAnsi="Times New Roman" w:cs="Times New Roman"/>
          <w:bCs/>
          <w:lang w:eastAsia="ru-RU"/>
        </w:rPr>
        <w:t xml:space="preserve"> о</w:t>
      </w:r>
      <w:r w:rsidR="00B50A7C" w:rsidRPr="0002765E">
        <w:rPr>
          <w:rFonts w:ascii="Times New Roman" w:eastAsia="Times New Roman" w:hAnsi="Times New Roman" w:cs="Times New Roman"/>
          <w:bCs/>
          <w:lang w:eastAsia="ru-RU"/>
        </w:rPr>
        <w:t xml:space="preserve"> </w:t>
      </w:r>
      <w:r w:rsidR="00551DCE" w:rsidRPr="0002765E">
        <w:rPr>
          <w:rFonts w:ascii="Times New Roman" w:eastAsia="Times New Roman" w:hAnsi="Times New Roman" w:cs="Times New Roman"/>
          <w:bCs/>
          <w:lang w:eastAsia="ru-RU"/>
        </w:rPr>
        <w:t xml:space="preserve">запросе </w:t>
      </w:r>
      <w:r w:rsidR="00CE5799" w:rsidRPr="0002765E">
        <w:rPr>
          <w:rFonts w:ascii="Times New Roman" w:eastAsia="Times New Roman" w:hAnsi="Times New Roman" w:cs="Times New Roman"/>
          <w:bCs/>
          <w:lang w:eastAsia="ru-RU"/>
        </w:rPr>
        <w:t>предложений</w:t>
      </w:r>
      <w:r w:rsidR="00551DCE" w:rsidRPr="0002765E">
        <w:rPr>
          <w:rFonts w:ascii="Times New Roman" w:eastAsia="Times New Roman" w:hAnsi="Times New Roman" w:cs="Times New Roman"/>
          <w:bCs/>
          <w:lang w:eastAsia="ru-RU"/>
        </w:rPr>
        <w:t xml:space="preserve"> </w:t>
      </w:r>
      <w:r w:rsidR="0002765E" w:rsidRPr="0002765E">
        <w:rPr>
          <w:rFonts w:ascii="Times New Roman" w:eastAsia="Times New Roman" w:hAnsi="Times New Roman" w:cs="Times New Roman"/>
          <w:bCs/>
          <w:lang w:eastAsia="ru-RU"/>
        </w:rPr>
        <w:t>на оказание услуг по аренде спецтехники с экипажем для производственных нужд НТ МУП «Горэнерго-НТ»</w:t>
      </w:r>
    </w:p>
    <w:p w:rsidR="0002765E" w:rsidRPr="00C44553" w:rsidRDefault="0002765E" w:rsidP="0002765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3F5916">
              <w:rPr>
                <w:rFonts w:ascii="Times New Roman" w:eastAsia="Times New Roman" w:hAnsi="Times New Roman" w:cs="Times New Roman"/>
                <w:sz w:val="24"/>
                <w:szCs w:val="24"/>
                <w:lang w:eastAsia="ru-RU"/>
              </w:rPr>
              <w:t>4</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tc>
        <w:tc>
          <w:tcPr>
            <w:tcW w:w="3021" w:type="dxa"/>
          </w:tcPr>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tc>
        <w:tc>
          <w:tcPr>
            <w:tcW w:w="3989" w:type="dxa"/>
          </w:tcPr>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02765E">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1C6B36" w:rsidRPr="001C6B36">
              <w:rPr>
                <w:rFonts w:ascii="Times New Roman" w:eastAsia="Times New Roman" w:hAnsi="Times New Roman" w:cs="Times New Roman"/>
                <w:sz w:val="24"/>
                <w:szCs w:val="24"/>
                <w:lang w:eastAsia="ru-RU"/>
              </w:rPr>
              <w:t>622051 г. Нижний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02765E" w:rsidRPr="0002765E" w:rsidRDefault="00FD3C0E" w:rsidP="0002765E">
      <w:pPr>
        <w:jc w:val="both"/>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0002765E">
        <w:rPr>
          <w:rFonts w:ascii="Times New Roman" w:eastAsia="Times New Roman" w:hAnsi="Times New Roman" w:cs="Times New Roman"/>
          <w:bCs/>
          <w:spacing w:val="1"/>
          <w:sz w:val="24"/>
          <w:szCs w:val="24"/>
          <w:lang w:eastAsia="ru-RU"/>
        </w:rPr>
        <w:t>» _________ 20_</w:t>
      </w:r>
      <w:r w:rsidRPr="00596F18">
        <w:rPr>
          <w:rFonts w:ascii="Times New Roman" w:eastAsia="Times New Roman" w:hAnsi="Times New Roman" w:cs="Times New Roman"/>
          <w:bCs/>
          <w:spacing w:val="1"/>
          <w:sz w:val="24"/>
          <w:szCs w:val="24"/>
          <w:lang w:eastAsia="ru-RU"/>
        </w:rPr>
        <w:t>__ года</w:t>
      </w:r>
      <w:r w:rsidR="000860FB" w:rsidRPr="00596F18">
        <w:rPr>
          <w:rFonts w:ascii="Times New Roman" w:eastAsia="Times New Roman" w:hAnsi="Times New Roman" w:cs="Times New Roman"/>
          <w:bCs/>
          <w:spacing w:val="1"/>
          <w:sz w:val="24"/>
          <w:szCs w:val="24"/>
          <w:lang w:eastAsia="ru-RU"/>
        </w:rPr>
        <w:t>, извещение</w:t>
      </w:r>
      <w:r w:rsidR="0002765E">
        <w:rPr>
          <w:rFonts w:ascii="Times New Roman" w:eastAsia="Times New Roman" w:hAnsi="Times New Roman" w:cs="Times New Roman"/>
          <w:bCs/>
          <w:spacing w:val="1"/>
          <w:sz w:val="24"/>
          <w:szCs w:val="24"/>
          <w:lang w:eastAsia="ru-RU"/>
        </w:rPr>
        <w:t xml:space="preserve"> </w:t>
      </w:r>
      <w:r w:rsidRPr="00596F18">
        <w:rPr>
          <w:rFonts w:ascii="Times New Roman" w:eastAsia="Times New Roman" w:hAnsi="Times New Roman" w:cs="Times New Roman"/>
          <w:bCs/>
          <w:spacing w:val="1"/>
          <w:sz w:val="24"/>
          <w:szCs w:val="24"/>
          <w:lang w:eastAsia="ru-RU"/>
        </w:rPr>
        <w:t>№ ____</w:t>
      </w:r>
      <w:r w:rsidR="0002765E">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____</w:t>
      </w:r>
      <w:r w:rsidR="0002765E">
        <w:rPr>
          <w:rFonts w:ascii="Times New Roman" w:eastAsia="Times New Roman" w:hAnsi="Times New Roman" w:cs="Times New Roman"/>
          <w:bCs/>
          <w:spacing w:val="1"/>
          <w:sz w:val="24"/>
          <w:szCs w:val="24"/>
          <w:lang w:eastAsia="ru-RU"/>
        </w:rPr>
        <w:t xml:space="preserve"> </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02765E">
        <w:rPr>
          <w:rFonts w:ascii="Times New Roman" w:eastAsia="Times New Roman" w:hAnsi="Times New Roman" w:cs="Times New Roman"/>
          <w:bCs/>
          <w:sz w:val="24"/>
          <w:szCs w:val="24"/>
          <w:lang w:eastAsia="ru-RU"/>
        </w:rPr>
        <w:t xml:space="preserve"> </w:t>
      </w:r>
      <w:r w:rsidR="0002765E" w:rsidRPr="0002765E">
        <w:rPr>
          <w:rFonts w:ascii="Times New Roman" w:eastAsia="Times New Roman" w:hAnsi="Times New Roman" w:cs="Times New Roman"/>
          <w:bCs/>
          <w:sz w:val="24"/>
          <w:szCs w:val="24"/>
          <w:lang w:eastAsia="ru-RU"/>
        </w:rPr>
        <w:t>на оказание услуг по аренде спецтехники с экипажем для производственных нужд НТ МУП «Горэнерго-НТ»</w:t>
      </w:r>
    </w:p>
    <w:p w:rsidR="0022758E" w:rsidRPr="00596F18" w:rsidRDefault="0022758E" w:rsidP="0002765E">
      <w:pPr>
        <w:spacing w:before="120" w:after="0" w:line="240" w:lineRule="auto"/>
        <w:jc w:val="both"/>
        <w:rPr>
          <w:rFonts w:ascii="Times New Roman" w:eastAsia="Times New Roman" w:hAnsi="Times New Roman" w:cs="Times New Roman"/>
          <w:sz w:val="20"/>
          <w:szCs w:val="20"/>
          <w:lang w:eastAsia="ru-RU"/>
        </w:rPr>
      </w:pPr>
    </w:p>
    <w:p w:rsidR="0022758E" w:rsidRPr="00596F18" w:rsidRDefault="0022758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22758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02765E">
      <w:pPr>
        <w:spacing w:after="0" w:line="240" w:lineRule="auto"/>
        <w:jc w:val="both"/>
        <w:rPr>
          <w:rFonts w:ascii="Times New Roman" w:eastAsia="Times New Roman" w:hAnsi="Times New Roman" w:cs="Times New Roman"/>
          <w:sz w:val="24"/>
          <w:szCs w:val="24"/>
          <w:lang w:eastAsia="ru-RU"/>
        </w:rPr>
      </w:pPr>
    </w:p>
    <w:p w:rsidR="00D62CAA" w:rsidRPr="00596F18" w:rsidRDefault="00D62CAA"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02765E">
      <w:pPr>
        <w:spacing w:after="0" w:line="240" w:lineRule="auto"/>
        <w:jc w:val="both"/>
        <w:rPr>
          <w:rFonts w:ascii="Times New Roman" w:eastAsia="Times New Roman" w:hAnsi="Times New Roman" w:cs="Times New Roman"/>
          <w:sz w:val="20"/>
          <w:szCs w:val="20"/>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D62CAA"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D62CAA"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02765E">
      <w:pPr>
        <w:spacing w:after="0" w:line="240" w:lineRule="auto"/>
        <w:jc w:val="both"/>
        <w:rPr>
          <w:rFonts w:ascii="Times New Roman" w:eastAsia="Times New Roman" w:hAnsi="Times New Roman" w:cs="Times New Roman"/>
          <w:sz w:val="24"/>
          <w:szCs w:val="24"/>
          <w:lang w:eastAsia="ru-RU"/>
        </w:rPr>
      </w:pPr>
    </w:p>
    <w:p w:rsidR="008E1491" w:rsidRPr="00596F18" w:rsidRDefault="00FD3C0E"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02765E">
      <w:pPr>
        <w:spacing w:after="0" w:line="240" w:lineRule="auto"/>
        <w:jc w:val="both"/>
        <w:rPr>
          <w:rFonts w:ascii="Times New Roman" w:eastAsia="Times New Roman" w:hAnsi="Times New Roman" w:cs="Times New Roman"/>
          <w:sz w:val="24"/>
          <w:szCs w:val="24"/>
          <w:lang w:eastAsia="ru-RU"/>
        </w:rPr>
      </w:pPr>
    </w:p>
    <w:p w:rsidR="00D62CAA" w:rsidRPr="00596F18" w:rsidRDefault="00D62CAA"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02765E">
      <w:pPr>
        <w:spacing w:after="0" w:line="240" w:lineRule="auto"/>
        <w:jc w:val="both"/>
        <w:rPr>
          <w:rFonts w:ascii="Times New Roman" w:eastAsia="Times New Roman" w:hAnsi="Times New Roman" w:cs="Times New Roman"/>
          <w:sz w:val="24"/>
          <w:szCs w:val="24"/>
          <w:lang w:eastAsia="ru-RU"/>
        </w:rPr>
      </w:pPr>
    </w:p>
    <w:p w:rsidR="00A75C28" w:rsidRPr="00596F18" w:rsidRDefault="00A75C28" w:rsidP="0002765E">
      <w:pPr>
        <w:spacing w:after="0" w:line="240" w:lineRule="auto"/>
        <w:jc w:val="both"/>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02765E">
      <w:pPr>
        <w:spacing w:after="0" w:line="240" w:lineRule="auto"/>
        <w:jc w:val="both"/>
        <w:rPr>
          <w:rFonts w:ascii="Times New Roman" w:eastAsia="Times New Roman" w:hAnsi="Times New Roman" w:cs="Times New Roman"/>
          <w:sz w:val="24"/>
          <w:szCs w:val="24"/>
          <w:lang w:eastAsia="ru-RU"/>
        </w:rPr>
      </w:pPr>
    </w:p>
    <w:p w:rsidR="00A75C28" w:rsidRPr="00596F18" w:rsidRDefault="00A75C28"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02765E">
      <w:pPr>
        <w:spacing w:after="0" w:line="240" w:lineRule="auto"/>
        <w:jc w:val="both"/>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02765E">
      <w:pPr>
        <w:spacing w:after="0" w:line="240" w:lineRule="auto"/>
        <w:jc w:val="both"/>
        <w:rPr>
          <w:rFonts w:ascii="Times New Roman" w:eastAsia="Times New Roman" w:hAnsi="Times New Roman" w:cs="Times New Roman"/>
          <w:sz w:val="24"/>
          <w:szCs w:val="24"/>
          <w:lang w:eastAsia="ru-RU"/>
        </w:rPr>
      </w:pPr>
    </w:p>
    <w:p w:rsidR="00492D22" w:rsidRDefault="00492D22" w:rsidP="0002765E">
      <w:pPr>
        <w:spacing w:after="0" w:line="240" w:lineRule="auto"/>
        <w:jc w:val="both"/>
        <w:rPr>
          <w:rFonts w:ascii="Times New Roman" w:eastAsia="Times New Roman" w:hAnsi="Times New Roman" w:cs="Times New Roman"/>
          <w:color w:val="000000"/>
          <w:sz w:val="24"/>
          <w:szCs w:val="24"/>
          <w:lang w:eastAsia="ru-RU"/>
        </w:rPr>
      </w:pPr>
      <w:proofErr w:type="gramStart"/>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02765E" w:rsidRPr="0002765E">
        <w:rPr>
          <w:rFonts w:ascii="Times New Roman" w:eastAsia="Times New Roman" w:hAnsi="Times New Roman" w:cs="Times New Roman"/>
          <w:bCs/>
          <w:sz w:val="24"/>
          <w:szCs w:val="24"/>
          <w:lang w:eastAsia="ru-RU"/>
        </w:rPr>
        <w:t>на оказание услуг по аренде спецтехники с экипажем для производственных нужд НТ МУП «Горэнерго-НТ»</w:t>
      </w:r>
      <w:r w:rsidR="0002765E">
        <w:rPr>
          <w:rFonts w:ascii="Times New Roman" w:eastAsia="Times New Roman" w:hAnsi="Times New Roman" w:cs="Times New Roman"/>
          <w:bCs/>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w:t>
      </w:r>
      <w:r w:rsidR="0002765E">
        <w:rPr>
          <w:rFonts w:ascii="Times New Roman" w:eastAsia="Times New Roman" w:hAnsi="Times New Roman" w:cs="Times New Roman"/>
          <w:color w:val="000000"/>
          <w:sz w:val="24"/>
          <w:szCs w:val="24"/>
          <w:lang w:eastAsia="ru-RU"/>
        </w:rPr>
        <w:t>ние № ________</w:t>
      </w:r>
      <w:r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w:t>
      </w:r>
      <w:proofErr w:type="gramEnd"/>
      <w:r w:rsidR="00506FA3" w:rsidRPr="00793C57">
        <w:rPr>
          <w:rFonts w:ascii="Times New Roman" w:eastAsia="Times New Roman" w:hAnsi="Times New Roman" w:cs="Times New Roman"/>
          <w:sz w:val="24"/>
          <w:szCs w:val="24"/>
          <w:lang w:eastAsia="ru-RU"/>
        </w:rPr>
        <w:t xml:space="preserve">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02765E">
      <w:pPr>
        <w:spacing w:after="0" w:line="240" w:lineRule="auto"/>
        <w:jc w:val="both"/>
        <w:rPr>
          <w:rFonts w:ascii="Times New Roman" w:eastAsia="Times New Roman" w:hAnsi="Times New Roman" w:cs="Times New Roman"/>
          <w:sz w:val="10"/>
          <w:szCs w:val="10"/>
          <w:lang w:eastAsia="ru-RU"/>
        </w:rPr>
      </w:pPr>
    </w:p>
    <w:p w:rsidR="00492D22" w:rsidRDefault="00492D22" w:rsidP="0002765E">
      <w:pPr>
        <w:spacing w:after="0" w:line="240" w:lineRule="auto"/>
        <w:jc w:val="both"/>
        <w:rPr>
          <w:rFonts w:ascii="Times New Roman" w:eastAsia="Times New Roman" w:hAnsi="Times New Roman" w:cs="Times New Roman"/>
          <w:sz w:val="10"/>
          <w:szCs w:val="10"/>
          <w:lang w:eastAsia="ru-RU"/>
        </w:rPr>
      </w:pPr>
    </w:p>
    <w:p w:rsidR="00492D22" w:rsidRDefault="00492D22" w:rsidP="0002765E">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02765E">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02765E" w:rsidRDefault="00492D22" w:rsidP="0002765E">
      <w:pPr>
        <w:spacing w:after="0" w:line="240" w:lineRule="auto"/>
        <w:jc w:val="center"/>
        <w:rPr>
          <w:rFonts w:ascii="Times New Roman" w:eastAsia="Times New Roman" w:hAnsi="Times New Roman" w:cs="Times New Roman"/>
          <w:sz w:val="16"/>
          <w:szCs w:val="16"/>
          <w:lang w:eastAsia="ru-RU"/>
        </w:rPr>
      </w:pPr>
      <w:r w:rsidRPr="0002765E">
        <w:rPr>
          <w:rFonts w:ascii="Times New Roman" w:eastAsia="Times New Roman" w:hAnsi="Times New Roman" w:cs="Times New Roman"/>
          <w:sz w:val="16"/>
          <w:szCs w:val="16"/>
          <w:lang w:eastAsia="ru-RU"/>
        </w:rPr>
        <w:t>должность, подпись руководителя (лица, действующего по доверенности) с расшифровкой,</w:t>
      </w:r>
    </w:p>
    <w:p w:rsidR="00492D22" w:rsidRPr="0002765E" w:rsidRDefault="00492D22" w:rsidP="0002765E">
      <w:pPr>
        <w:spacing w:after="0" w:line="240" w:lineRule="auto"/>
        <w:jc w:val="center"/>
        <w:rPr>
          <w:rFonts w:ascii="Times New Roman" w:eastAsia="Times New Roman" w:hAnsi="Times New Roman" w:cs="Times New Roman"/>
          <w:sz w:val="16"/>
          <w:szCs w:val="16"/>
          <w:lang w:eastAsia="ru-RU"/>
        </w:rPr>
      </w:pPr>
      <w:r w:rsidRPr="0002765E">
        <w:rPr>
          <w:rFonts w:ascii="Times New Roman" w:eastAsia="Times New Roman" w:hAnsi="Times New Roman" w:cs="Times New Roman"/>
          <w:sz w:val="16"/>
          <w:szCs w:val="16"/>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02765E" w:rsidRPr="0002765E" w:rsidRDefault="00FD3C0E" w:rsidP="0002765E">
      <w:pPr>
        <w:widowControl w:val="0"/>
        <w:autoSpaceDE w:val="0"/>
        <w:autoSpaceDN w:val="0"/>
        <w:adjustRightInd w:val="0"/>
        <w:spacing w:after="0" w:line="240" w:lineRule="auto"/>
        <w:jc w:val="right"/>
        <w:rPr>
          <w:rFonts w:ascii="Times New Roman" w:eastAsia="Times New Roman" w:hAnsi="Times New Roman" w:cs="Times New Roman"/>
          <w:bCs/>
          <w:lang w:eastAsia="ru-RU"/>
        </w:rPr>
      </w:pPr>
      <w:r w:rsidRPr="00596F18">
        <w:rPr>
          <w:rFonts w:ascii="Times New Roman" w:eastAsia="Times New Roman" w:hAnsi="Times New Roman" w:cs="Times New Roman"/>
          <w:b/>
          <w:bCs/>
          <w:sz w:val="24"/>
          <w:szCs w:val="24"/>
          <w:lang w:eastAsia="ru-RU"/>
        </w:rPr>
        <w:lastRenderedPageBreak/>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proofErr w:type="gramStart"/>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w:t>
      </w:r>
      <w:r w:rsidR="0002765E" w:rsidRPr="0002765E">
        <w:rPr>
          <w:rFonts w:ascii="Times New Roman" w:eastAsia="Times New Roman" w:hAnsi="Times New Roman" w:cs="Times New Roman"/>
          <w:bCs/>
          <w:lang w:eastAsia="ru-RU"/>
        </w:rPr>
        <w:t>на оказание услуг по аренде спецтехники с экипажем</w:t>
      </w:r>
      <w:proofErr w:type="gramEnd"/>
      <w:r w:rsidR="0002765E" w:rsidRPr="0002765E">
        <w:rPr>
          <w:rFonts w:ascii="Times New Roman" w:eastAsia="Times New Roman" w:hAnsi="Times New Roman" w:cs="Times New Roman"/>
          <w:bCs/>
          <w:lang w:eastAsia="ru-RU"/>
        </w:rPr>
        <w:t xml:space="preserve"> для производственных нужд НТ МУП «Горэнерго-НТ»</w:t>
      </w:r>
    </w:p>
    <w:p w:rsidR="0002765E" w:rsidRPr="00C44553" w:rsidRDefault="0002765E" w:rsidP="0002765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37D36" w:rsidRPr="00596F18" w:rsidRDefault="0044098F" w:rsidP="0002765E">
      <w:pPr>
        <w:widowControl w:val="0"/>
        <w:autoSpaceDE w:val="0"/>
        <w:autoSpaceDN w:val="0"/>
        <w:adjustRightInd w:val="0"/>
        <w:spacing w:after="0" w:line="240" w:lineRule="auto"/>
        <w:jc w:val="right"/>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7"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8"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19"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02765E" w:rsidRDefault="00437D36" w:rsidP="00C47FE2">
      <w:pPr>
        <w:spacing w:after="0" w:line="240" w:lineRule="auto"/>
        <w:jc w:val="center"/>
        <w:rPr>
          <w:rFonts w:ascii="Times New Roman" w:hAnsi="Times New Roman"/>
          <w:sz w:val="16"/>
          <w:szCs w:val="16"/>
          <w:lang w:eastAsia="ru-RU"/>
        </w:rPr>
      </w:pPr>
      <w:r w:rsidRPr="0002765E">
        <w:rPr>
          <w:rFonts w:ascii="Times New Roman" w:hAnsi="Times New Roman"/>
          <w:sz w:val="16"/>
          <w:szCs w:val="16"/>
          <w:lang w:eastAsia="ru-RU"/>
        </w:rPr>
        <w:t xml:space="preserve">должность, подпись руководителя (лица, действующего по доверенности) с расшифровкой, </w:t>
      </w:r>
    </w:p>
    <w:p w:rsidR="00437D36" w:rsidRPr="0002765E" w:rsidRDefault="00437D36" w:rsidP="00C47FE2">
      <w:pPr>
        <w:spacing w:after="0" w:line="240" w:lineRule="auto"/>
        <w:jc w:val="center"/>
        <w:rPr>
          <w:rFonts w:ascii="Times New Roman" w:hAnsi="Times New Roman"/>
          <w:sz w:val="16"/>
          <w:szCs w:val="16"/>
          <w:lang w:eastAsia="ru-RU"/>
        </w:rPr>
      </w:pPr>
      <w:r w:rsidRPr="0002765E">
        <w:rPr>
          <w:rFonts w:ascii="Times New Roman" w:hAnsi="Times New Roman"/>
          <w:sz w:val="16"/>
          <w:szCs w:val="16"/>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16"/>
          <w:szCs w:val="16"/>
        </w:rPr>
      </w:pPr>
    </w:p>
    <w:p w:rsidR="00533153" w:rsidRDefault="00533153" w:rsidP="00C47FE2">
      <w:pPr>
        <w:rPr>
          <w:rFonts w:ascii="Times New Roman" w:eastAsia="Times New Roman" w:hAnsi="Times New Roman" w:cs="Times New Roman"/>
          <w:b/>
          <w:sz w:val="16"/>
          <w:szCs w:val="16"/>
        </w:rPr>
      </w:pPr>
    </w:p>
    <w:p w:rsidR="00533153" w:rsidRDefault="00533153" w:rsidP="00C47FE2">
      <w:pPr>
        <w:rPr>
          <w:rFonts w:ascii="Times New Roman" w:eastAsia="Times New Roman" w:hAnsi="Times New Roman" w:cs="Times New Roman"/>
          <w:b/>
          <w:sz w:val="16"/>
          <w:szCs w:val="16"/>
        </w:rPr>
        <w:sectPr w:rsidR="00533153" w:rsidSect="004E632B">
          <w:pgSz w:w="11906" w:h="16838"/>
          <w:pgMar w:top="284" w:right="425" w:bottom="284" w:left="1134" w:header="431" w:footer="709" w:gutter="0"/>
          <w:cols w:space="708"/>
          <w:docGrid w:linePitch="360"/>
        </w:sectPr>
      </w:pPr>
    </w:p>
    <w:p w:rsidR="00533153" w:rsidRDefault="00533153" w:rsidP="00533153">
      <w:pPr>
        <w:widowControl w:val="0"/>
        <w:autoSpaceDE w:val="0"/>
        <w:autoSpaceDN w:val="0"/>
        <w:adjustRightInd w:val="0"/>
        <w:spacing w:after="0" w:line="240" w:lineRule="auto"/>
        <w:jc w:val="right"/>
        <w:rPr>
          <w:rFonts w:ascii="Times New Roman" w:eastAsia="Times New Roman" w:hAnsi="Times New Roman" w:cs="Times New Roman"/>
          <w:bCs/>
          <w:lang w:eastAsia="ru-RU"/>
        </w:rPr>
      </w:pPr>
      <w:r w:rsidRPr="00596F18">
        <w:rPr>
          <w:rFonts w:ascii="Times New Roman" w:eastAsia="Times New Roman" w:hAnsi="Times New Roman" w:cs="Times New Roman"/>
          <w:b/>
          <w:bCs/>
          <w:sz w:val="24"/>
          <w:szCs w:val="24"/>
          <w:lang w:eastAsia="ru-RU"/>
        </w:rPr>
        <w:lastRenderedPageBreak/>
        <w:t xml:space="preserve">Приложение № </w:t>
      </w:r>
      <w:r w:rsidR="00C01CA3">
        <w:rPr>
          <w:rFonts w:ascii="Times New Roman" w:eastAsia="Times New Roman" w:hAnsi="Times New Roman" w:cs="Times New Roman"/>
          <w:b/>
          <w:bCs/>
          <w:sz w:val="24"/>
          <w:szCs w:val="24"/>
          <w:lang w:eastAsia="ru-RU"/>
        </w:rPr>
        <w:t>4</w:t>
      </w:r>
      <w:r w:rsidRPr="00596F18">
        <w:rPr>
          <w:rFonts w:ascii="Times New Roman" w:eastAsia="Times New Roman" w:hAnsi="Times New Roman" w:cs="Times New Roman"/>
          <w:b/>
          <w:bCs/>
          <w:sz w:val="24"/>
          <w:szCs w:val="24"/>
          <w:lang w:eastAsia="ru-RU"/>
        </w:rPr>
        <w:br/>
      </w:r>
      <w:r w:rsidRPr="00596F18">
        <w:rPr>
          <w:rFonts w:ascii="Times New Roman" w:eastAsia="Times New Roman" w:hAnsi="Times New Roman" w:cs="Times New Roman"/>
          <w:bCs/>
          <w:sz w:val="24"/>
          <w:szCs w:val="24"/>
          <w:lang w:eastAsia="ru-RU"/>
        </w:rPr>
        <w:t>к Закупочной документации</w:t>
      </w:r>
      <w:r>
        <w:rPr>
          <w:rFonts w:ascii="Times New Roman" w:eastAsia="Times New Roman" w:hAnsi="Times New Roman" w:cs="Times New Roman"/>
          <w:bCs/>
          <w:sz w:val="24"/>
          <w:szCs w:val="24"/>
          <w:lang w:eastAsia="ru-RU"/>
        </w:rPr>
        <w:t xml:space="preserve"> о запросе предложений </w:t>
      </w:r>
      <w:r w:rsidRPr="0002765E">
        <w:rPr>
          <w:rFonts w:ascii="Times New Roman" w:eastAsia="Times New Roman" w:hAnsi="Times New Roman" w:cs="Times New Roman"/>
          <w:bCs/>
          <w:lang w:eastAsia="ru-RU"/>
        </w:rPr>
        <w:t>на оказание услуг по аренде спецтехники с экипажем для производственных нужд НТ МУП «Горэнерго-НТ»</w:t>
      </w:r>
    </w:p>
    <w:p w:rsidR="00533153" w:rsidRDefault="00533153" w:rsidP="00533153">
      <w:pPr>
        <w:widowControl w:val="0"/>
        <w:autoSpaceDE w:val="0"/>
        <w:autoSpaceDN w:val="0"/>
        <w:adjustRightInd w:val="0"/>
        <w:spacing w:after="0" w:line="240" w:lineRule="auto"/>
        <w:jc w:val="right"/>
        <w:rPr>
          <w:rFonts w:ascii="Times New Roman" w:eastAsia="Times New Roman" w:hAnsi="Times New Roman" w:cs="Times New Roman"/>
          <w:bCs/>
          <w:lang w:eastAsia="ru-RU"/>
        </w:rPr>
      </w:pPr>
    </w:p>
    <w:p w:rsidR="00533153" w:rsidRPr="0002765E" w:rsidRDefault="00533153" w:rsidP="00533153">
      <w:pPr>
        <w:widowControl w:val="0"/>
        <w:autoSpaceDE w:val="0"/>
        <w:autoSpaceDN w:val="0"/>
        <w:adjustRightInd w:val="0"/>
        <w:spacing w:after="0" w:line="240" w:lineRule="auto"/>
        <w:jc w:val="right"/>
        <w:rPr>
          <w:rFonts w:ascii="Times New Roman" w:eastAsia="Times New Roman" w:hAnsi="Times New Roman" w:cs="Times New Roman"/>
          <w:bCs/>
          <w:lang w:eastAsia="ru-RU"/>
        </w:rPr>
      </w:pPr>
    </w:p>
    <w:p w:rsidR="00533153" w:rsidRDefault="00533153" w:rsidP="00533153">
      <w:pPr>
        <w:jc w:val="right"/>
        <w:rPr>
          <w:rFonts w:ascii="Times New Roman" w:eastAsia="Times New Roman" w:hAnsi="Times New Roman" w:cs="Times New Roman"/>
          <w:b/>
          <w:sz w:val="16"/>
          <w:szCs w:val="16"/>
        </w:rPr>
      </w:pPr>
    </w:p>
    <w:tbl>
      <w:tblPr>
        <w:tblW w:w="14866" w:type="dxa"/>
        <w:tblInd w:w="680" w:type="dxa"/>
        <w:tblLayout w:type="fixed"/>
        <w:tblCellMar>
          <w:left w:w="0" w:type="dxa"/>
          <w:right w:w="0" w:type="dxa"/>
        </w:tblCellMar>
        <w:tblLook w:val="0000" w:firstRow="0" w:lastRow="0" w:firstColumn="0" w:lastColumn="0" w:noHBand="0" w:noVBand="0"/>
      </w:tblPr>
      <w:tblGrid>
        <w:gridCol w:w="567"/>
        <w:gridCol w:w="3951"/>
        <w:gridCol w:w="1418"/>
        <w:gridCol w:w="1559"/>
        <w:gridCol w:w="1417"/>
        <w:gridCol w:w="1418"/>
        <w:gridCol w:w="1559"/>
        <w:gridCol w:w="1134"/>
        <w:gridCol w:w="1843"/>
      </w:tblGrid>
      <w:tr w:rsidR="00533153" w:rsidRPr="00533153" w:rsidTr="00533153">
        <w:trPr>
          <w:trHeight w:val="230"/>
        </w:trPr>
        <w:tc>
          <w:tcPr>
            <w:tcW w:w="14866" w:type="dxa"/>
            <w:gridSpan w:val="9"/>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jc w:val="center"/>
              <w:rPr>
                <w:rFonts w:ascii="Times New Roman" w:eastAsia="Times New Roman" w:hAnsi="Times New Roman" w:cs="Times New Roman"/>
                <w:lang w:eastAsia="ru-RU"/>
              </w:rPr>
            </w:pPr>
            <w:r w:rsidRPr="00533153">
              <w:rPr>
                <w:rFonts w:ascii="Times New Roman" w:eastAsia="Times New Roman" w:hAnsi="Times New Roman" w:cs="Times New Roman"/>
                <w:b/>
                <w:bCs/>
                <w:lang w:eastAsia="ru-RU"/>
              </w:rPr>
              <w:t>Расчет начальной (максимальной) цены за единицу услуги методом сопоставимых рыночных цен (анализа рынка)</w:t>
            </w:r>
            <w:r w:rsidRPr="00533153">
              <w:rPr>
                <w:rFonts w:ascii="Times New Roman" w:eastAsia="Times New Roman" w:hAnsi="Times New Roman" w:cs="Times New Roman"/>
                <w:lang w:eastAsia="ru-RU"/>
              </w:rPr>
              <w:t xml:space="preserve">                                                                                                                                                                                         </w:t>
            </w:r>
          </w:p>
        </w:tc>
      </w:tr>
      <w:tr w:rsidR="00533153" w:rsidRPr="00533153" w:rsidTr="00533153">
        <w:trPr>
          <w:trHeight w:val="1575"/>
        </w:trPr>
        <w:tc>
          <w:tcPr>
            <w:tcW w:w="567" w:type="dxa"/>
            <w:tcBorders>
              <w:top w:val="single" w:sz="12" w:space="0" w:color="auto"/>
              <w:left w:val="single" w:sz="12" w:space="0" w:color="auto"/>
              <w:bottom w:val="single" w:sz="12" w:space="0" w:color="auto"/>
              <w:right w:val="single" w:sz="8" w:space="0" w:color="000000"/>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w:t>
            </w:r>
          </w:p>
        </w:tc>
        <w:tc>
          <w:tcPr>
            <w:tcW w:w="3951" w:type="dxa"/>
            <w:tcBorders>
              <w:top w:val="single" w:sz="12" w:space="0" w:color="auto"/>
              <w:left w:val="single" w:sz="8" w:space="0" w:color="000000"/>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Характеристика  ценовой информации                                                                 </w:t>
            </w:r>
          </w:p>
        </w:tc>
        <w:tc>
          <w:tcPr>
            <w:tcW w:w="1418"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jc w:val="center"/>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Количество (объем) продукции</w:t>
            </w:r>
          </w:p>
        </w:tc>
        <w:tc>
          <w:tcPr>
            <w:tcW w:w="1559"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Цена единицы услуги, указанная в источнике №1, (руб.), </w:t>
            </w:r>
          </w:p>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с НДС                                                                                                       </w:t>
            </w:r>
          </w:p>
        </w:tc>
        <w:tc>
          <w:tcPr>
            <w:tcW w:w="1417"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Цена единицы услуги, указанная в источнике №2, (руб.), </w:t>
            </w:r>
          </w:p>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с НДС                                                                                                       </w:t>
            </w:r>
          </w:p>
        </w:tc>
        <w:tc>
          <w:tcPr>
            <w:tcW w:w="1418"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Цена единицы услуги, указанная в источнике №3, (руб.), </w:t>
            </w:r>
          </w:p>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с НДС                                                                                                       </w:t>
            </w:r>
          </w:p>
        </w:tc>
        <w:tc>
          <w:tcPr>
            <w:tcW w:w="1559"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Средняя арифметическая величина цены единицы услуги, руб.</w:t>
            </w:r>
          </w:p>
          <w:p w:rsidR="00533153" w:rsidRPr="00533153" w:rsidRDefault="00533153" w:rsidP="00533153">
            <w:pPr>
              <w:widowControl w:val="0"/>
              <w:autoSpaceDE w:val="0"/>
              <w:autoSpaceDN w:val="0"/>
              <w:adjustRightInd w:val="0"/>
              <w:spacing w:before="100" w:after="0" w:line="240" w:lineRule="auto"/>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с НДС                                                                                                      </w:t>
            </w:r>
          </w:p>
        </w:tc>
        <w:tc>
          <w:tcPr>
            <w:tcW w:w="1134"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tcPr>
          <w:p w:rsidR="00533153" w:rsidRPr="00533153" w:rsidRDefault="00533153" w:rsidP="00533153">
            <w:pPr>
              <w:widowControl w:val="0"/>
              <w:autoSpaceDE w:val="0"/>
              <w:autoSpaceDN w:val="0"/>
              <w:adjustRightInd w:val="0"/>
              <w:spacing w:before="100" w:after="0" w:line="240" w:lineRule="auto"/>
              <w:jc w:val="center"/>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Коэффициент вариации</w:t>
            </w:r>
            <w:proofErr w:type="gramStart"/>
            <w:r w:rsidRPr="00533153">
              <w:rPr>
                <w:rFonts w:ascii="Times New Roman" w:eastAsia="Times New Roman" w:hAnsi="Times New Roman" w:cs="Times New Roman"/>
                <w:lang w:eastAsia="ru-RU"/>
              </w:rPr>
              <w:t xml:space="preserve"> (%)   </w:t>
            </w:r>
            <w:proofErr w:type="gramEnd"/>
          </w:p>
          <w:p w:rsidR="00533153" w:rsidRPr="00533153" w:rsidRDefault="00533153" w:rsidP="00533153">
            <w:pPr>
              <w:widowControl w:val="0"/>
              <w:autoSpaceDE w:val="0"/>
              <w:autoSpaceDN w:val="0"/>
              <w:adjustRightInd w:val="0"/>
              <w:spacing w:before="100" w:after="0" w:line="240" w:lineRule="auto"/>
              <w:jc w:val="center"/>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 xml:space="preserve">Не более 33%                                       </w:t>
            </w:r>
          </w:p>
        </w:tc>
        <w:tc>
          <w:tcPr>
            <w:tcW w:w="1843" w:type="dxa"/>
            <w:tcBorders>
              <w:top w:val="single" w:sz="12" w:space="0" w:color="auto"/>
              <w:left w:val="single" w:sz="12" w:space="0" w:color="auto"/>
              <w:bottom w:val="single" w:sz="12" w:space="0" w:color="auto"/>
              <w:right w:val="single" w:sz="12" w:space="0" w:color="auto"/>
            </w:tcBorders>
            <w:tcMar>
              <w:top w:w="113" w:type="dxa"/>
              <w:left w:w="113" w:type="dxa"/>
              <w:bottom w:w="113" w:type="dxa"/>
              <w:right w:w="113" w:type="dxa"/>
            </w:tcMar>
            <w:vAlign w:val="center"/>
          </w:tcPr>
          <w:p w:rsidR="00533153" w:rsidRPr="00533153" w:rsidRDefault="00533153" w:rsidP="00533153">
            <w:pPr>
              <w:jc w:val="center"/>
              <w:rPr>
                <w:rFonts w:ascii="Times New Roman" w:eastAsia="Times New Roman" w:hAnsi="Times New Roman" w:cs="Times New Roman"/>
                <w:color w:val="000000"/>
                <w:lang w:eastAsia="ru-RU"/>
              </w:rPr>
            </w:pPr>
            <w:r w:rsidRPr="00533153">
              <w:rPr>
                <w:rFonts w:ascii="Times New Roman" w:eastAsia="Times New Roman" w:hAnsi="Times New Roman" w:cs="Times New Roman"/>
                <w:color w:val="000000"/>
                <w:lang w:eastAsia="ru-RU"/>
              </w:rPr>
              <w:t>НМЦК</w:t>
            </w:r>
          </w:p>
          <w:p w:rsidR="00533153" w:rsidRPr="00533153" w:rsidRDefault="00533153" w:rsidP="00533153">
            <w:pPr>
              <w:jc w:val="center"/>
              <w:rPr>
                <w:rFonts w:ascii="Times New Roman" w:eastAsia="Times New Roman" w:hAnsi="Times New Roman" w:cs="Times New Roman"/>
                <w:color w:val="000000"/>
                <w:lang w:eastAsia="ru-RU"/>
              </w:rPr>
            </w:pPr>
            <w:r w:rsidRPr="00533153">
              <w:rPr>
                <w:rFonts w:ascii="Times New Roman" w:eastAsia="Times New Roman" w:hAnsi="Times New Roman" w:cs="Times New Roman"/>
                <w:color w:val="000000"/>
                <w:lang w:eastAsia="ru-RU"/>
              </w:rPr>
              <w:t>Руб. с НДС</w:t>
            </w:r>
          </w:p>
        </w:tc>
      </w:tr>
      <w:tr w:rsidR="00533153" w:rsidRPr="00533153" w:rsidTr="00533153">
        <w:tblPrEx>
          <w:tblCellMar>
            <w:left w:w="108" w:type="dxa"/>
            <w:right w:w="108" w:type="dxa"/>
          </w:tblCellMar>
          <w:tblLook w:val="04A0" w:firstRow="1" w:lastRow="0" w:firstColumn="1" w:lastColumn="0" w:noHBand="0" w:noVBand="1"/>
        </w:tblPrEx>
        <w:trPr>
          <w:trHeight w:val="292"/>
        </w:trPr>
        <w:tc>
          <w:tcPr>
            <w:tcW w:w="567" w:type="dxa"/>
            <w:tcBorders>
              <w:top w:val="single" w:sz="12" w:space="0" w:color="auto"/>
              <w:left w:val="single" w:sz="12" w:space="0" w:color="auto"/>
              <w:bottom w:val="single" w:sz="4" w:space="0" w:color="auto"/>
              <w:right w:val="single" w:sz="4" w:space="0" w:color="auto"/>
            </w:tcBorders>
            <w:vAlign w:val="center"/>
            <w:hideMark/>
          </w:tcPr>
          <w:p w:rsidR="00533153" w:rsidRPr="00533153" w:rsidRDefault="00533153" w:rsidP="00533153">
            <w:pPr>
              <w:spacing w:after="0" w:line="240" w:lineRule="auto"/>
              <w:jc w:val="center"/>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1</w:t>
            </w:r>
          </w:p>
        </w:tc>
        <w:tc>
          <w:tcPr>
            <w:tcW w:w="3951" w:type="dxa"/>
            <w:tcBorders>
              <w:top w:val="single" w:sz="12" w:space="0" w:color="auto"/>
              <w:left w:val="single" w:sz="4" w:space="0" w:color="auto"/>
              <w:bottom w:val="single" w:sz="4" w:space="0" w:color="auto"/>
              <w:right w:val="single" w:sz="12" w:space="0" w:color="auto"/>
            </w:tcBorders>
            <w:vAlign w:val="center"/>
            <w:hideMark/>
          </w:tcPr>
          <w:p w:rsidR="00533153" w:rsidRPr="00533153" w:rsidRDefault="00533153" w:rsidP="00533153">
            <w:pPr>
              <w:spacing w:after="0" w:line="240" w:lineRule="auto"/>
              <w:jc w:val="center"/>
              <w:rPr>
                <w:rFonts w:ascii="Times New Roman" w:hAnsi="Times New Roman" w:cs="Times New Roman"/>
              </w:rPr>
            </w:pPr>
            <w:r w:rsidRPr="00533153">
              <w:rPr>
                <w:rFonts w:ascii="Times New Roman" w:hAnsi="Times New Roman" w:cs="Times New Roman"/>
              </w:rPr>
              <w:t>Аренда экскаватора - погрузчика с ковшом</w:t>
            </w:r>
          </w:p>
        </w:tc>
        <w:tc>
          <w:tcPr>
            <w:tcW w:w="1418" w:type="dxa"/>
            <w:tcBorders>
              <w:top w:val="single" w:sz="12" w:space="0" w:color="auto"/>
              <w:left w:val="single" w:sz="12" w:space="0" w:color="auto"/>
              <w:bottom w:val="single" w:sz="8" w:space="0" w:color="333333"/>
              <w:right w:val="single" w:sz="12" w:space="0" w:color="auto"/>
            </w:tcBorders>
            <w:vAlign w:val="center"/>
            <w:hideMark/>
          </w:tcPr>
          <w:p w:rsidR="00533153" w:rsidRPr="00533153" w:rsidRDefault="00533153" w:rsidP="00533153">
            <w:pPr>
              <w:spacing w:after="0" w:line="240" w:lineRule="auto"/>
              <w:jc w:val="center"/>
              <w:rPr>
                <w:rFonts w:ascii="Times New Roman" w:hAnsi="Times New Roman" w:cs="Times New Roman"/>
              </w:rPr>
            </w:pPr>
            <w:r w:rsidRPr="00533153">
              <w:rPr>
                <w:rFonts w:ascii="Times New Roman" w:hAnsi="Times New Roman" w:cs="Times New Roman"/>
              </w:rPr>
              <w:t xml:space="preserve">1 </w:t>
            </w:r>
            <w:proofErr w:type="spellStart"/>
            <w:r w:rsidRPr="00533153">
              <w:rPr>
                <w:rFonts w:ascii="Times New Roman" w:hAnsi="Times New Roman" w:cs="Times New Roman"/>
              </w:rPr>
              <w:t>маш</w:t>
            </w:r>
            <w:proofErr w:type="spellEnd"/>
            <w:r w:rsidRPr="00533153">
              <w:rPr>
                <w:rFonts w:ascii="Times New Roman" w:hAnsi="Times New Roman" w:cs="Times New Roman"/>
              </w:rPr>
              <w:t>/час</w:t>
            </w:r>
          </w:p>
        </w:tc>
        <w:tc>
          <w:tcPr>
            <w:tcW w:w="1559" w:type="dxa"/>
            <w:tcBorders>
              <w:top w:val="single" w:sz="12" w:space="0" w:color="auto"/>
              <w:left w:val="single" w:sz="12" w:space="0" w:color="auto"/>
              <w:bottom w:val="single" w:sz="8" w:space="0" w:color="333333"/>
              <w:right w:val="single" w:sz="12" w:space="0" w:color="auto"/>
            </w:tcBorders>
            <w:vAlign w:val="center"/>
          </w:tcPr>
          <w:p w:rsidR="00533153" w:rsidRPr="00533153" w:rsidRDefault="00533153" w:rsidP="00533153">
            <w:pPr>
              <w:jc w:val="center"/>
              <w:rPr>
                <w:rFonts w:ascii="Times New Roman" w:hAnsi="Times New Roman" w:cs="Times New Roman"/>
              </w:rPr>
            </w:pPr>
            <w:r w:rsidRPr="00533153">
              <w:rPr>
                <w:rFonts w:ascii="Times New Roman" w:hAnsi="Times New Roman" w:cs="Times New Roman"/>
              </w:rPr>
              <w:t>2 500,00</w:t>
            </w:r>
          </w:p>
        </w:tc>
        <w:tc>
          <w:tcPr>
            <w:tcW w:w="1417" w:type="dxa"/>
            <w:tcBorders>
              <w:top w:val="single" w:sz="12" w:space="0" w:color="auto"/>
              <w:left w:val="single" w:sz="12" w:space="0" w:color="auto"/>
              <w:bottom w:val="single" w:sz="8" w:space="0" w:color="333333"/>
              <w:right w:val="single" w:sz="12" w:space="0" w:color="auto"/>
            </w:tcBorders>
            <w:vAlign w:val="center"/>
          </w:tcPr>
          <w:p w:rsidR="00533153" w:rsidRPr="00533153" w:rsidRDefault="00533153" w:rsidP="00533153">
            <w:pPr>
              <w:jc w:val="center"/>
              <w:rPr>
                <w:rFonts w:ascii="Times New Roman" w:hAnsi="Times New Roman" w:cs="Times New Roman"/>
              </w:rPr>
            </w:pPr>
            <w:r w:rsidRPr="00533153">
              <w:rPr>
                <w:rFonts w:ascii="Times New Roman" w:hAnsi="Times New Roman" w:cs="Times New Roman"/>
              </w:rPr>
              <w:t>2 700,00</w:t>
            </w:r>
          </w:p>
        </w:tc>
        <w:tc>
          <w:tcPr>
            <w:tcW w:w="1418" w:type="dxa"/>
            <w:tcBorders>
              <w:top w:val="single" w:sz="12" w:space="0" w:color="auto"/>
              <w:left w:val="single" w:sz="12" w:space="0" w:color="auto"/>
              <w:bottom w:val="single" w:sz="4" w:space="0" w:color="auto"/>
              <w:right w:val="single" w:sz="12" w:space="0" w:color="auto"/>
            </w:tcBorders>
            <w:vAlign w:val="center"/>
          </w:tcPr>
          <w:p w:rsidR="00533153" w:rsidRPr="00533153" w:rsidRDefault="00533153" w:rsidP="00533153">
            <w:pPr>
              <w:jc w:val="center"/>
              <w:rPr>
                <w:rFonts w:ascii="Times New Roman" w:hAnsi="Times New Roman" w:cs="Times New Roman"/>
              </w:rPr>
            </w:pPr>
            <w:r w:rsidRPr="00533153">
              <w:rPr>
                <w:rFonts w:ascii="Times New Roman" w:hAnsi="Times New Roman" w:cs="Times New Roman"/>
              </w:rPr>
              <w:t>2 600,00</w:t>
            </w:r>
          </w:p>
        </w:tc>
        <w:tc>
          <w:tcPr>
            <w:tcW w:w="1559" w:type="dxa"/>
            <w:tcBorders>
              <w:top w:val="single" w:sz="12" w:space="0" w:color="auto"/>
              <w:left w:val="single" w:sz="12" w:space="0" w:color="auto"/>
              <w:bottom w:val="single" w:sz="4" w:space="0" w:color="auto"/>
              <w:right w:val="single" w:sz="12" w:space="0" w:color="auto"/>
            </w:tcBorders>
            <w:noWrap/>
            <w:vAlign w:val="center"/>
          </w:tcPr>
          <w:p w:rsidR="00533153" w:rsidRPr="00533153" w:rsidRDefault="00533153" w:rsidP="00533153">
            <w:pPr>
              <w:jc w:val="center"/>
              <w:rPr>
                <w:rFonts w:ascii="Times New Roman" w:hAnsi="Times New Roman" w:cs="Times New Roman"/>
              </w:rPr>
            </w:pPr>
            <w:r w:rsidRPr="00533153">
              <w:rPr>
                <w:rFonts w:ascii="Times New Roman" w:hAnsi="Times New Roman" w:cs="Times New Roman"/>
              </w:rPr>
              <w:t>2 600,00</w:t>
            </w:r>
          </w:p>
        </w:tc>
        <w:tc>
          <w:tcPr>
            <w:tcW w:w="1134" w:type="dxa"/>
            <w:tcBorders>
              <w:top w:val="single" w:sz="12" w:space="0" w:color="auto"/>
              <w:left w:val="single" w:sz="12" w:space="0" w:color="auto"/>
              <w:bottom w:val="single" w:sz="4" w:space="0" w:color="auto"/>
              <w:right w:val="single" w:sz="12" w:space="0" w:color="auto"/>
            </w:tcBorders>
            <w:noWrap/>
            <w:vAlign w:val="center"/>
          </w:tcPr>
          <w:p w:rsidR="00533153" w:rsidRPr="00533153" w:rsidRDefault="00533153" w:rsidP="00533153">
            <w:pPr>
              <w:jc w:val="center"/>
              <w:rPr>
                <w:rFonts w:ascii="Times New Roman" w:hAnsi="Times New Roman" w:cs="Times New Roman"/>
              </w:rPr>
            </w:pPr>
            <w:r w:rsidRPr="00533153">
              <w:rPr>
                <w:rFonts w:ascii="Times New Roman" w:hAnsi="Times New Roman" w:cs="Times New Roman"/>
              </w:rPr>
              <w:t>3,85</w:t>
            </w:r>
          </w:p>
        </w:tc>
        <w:tc>
          <w:tcPr>
            <w:tcW w:w="1843" w:type="dxa"/>
            <w:tcBorders>
              <w:top w:val="single" w:sz="12" w:space="0" w:color="auto"/>
              <w:left w:val="single" w:sz="12" w:space="0" w:color="auto"/>
              <w:bottom w:val="single" w:sz="4" w:space="0" w:color="auto"/>
              <w:right w:val="single" w:sz="12" w:space="0" w:color="auto"/>
            </w:tcBorders>
            <w:noWrap/>
            <w:vAlign w:val="center"/>
          </w:tcPr>
          <w:p w:rsidR="00533153" w:rsidRPr="00533153" w:rsidRDefault="00533153" w:rsidP="00533153">
            <w:pPr>
              <w:jc w:val="center"/>
              <w:rPr>
                <w:rFonts w:ascii="Times New Roman" w:hAnsi="Times New Roman" w:cs="Times New Roman"/>
              </w:rPr>
            </w:pPr>
            <w:r w:rsidRPr="00533153">
              <w:rPr>
                <w:rFonts w:ascii="Times New Roman" w:hAnsi="Times New Roman" w:cs="Times New Roman"/>
              </w:rPr>
              <w:t>2 600,00</w:t>
            </w:r>
          </w:p>
        </w:tc>
      </w:tr>
      <w:tr w:rsidR="00533153" w:rsidRPr="00533153" w:rsidTr="00533153">
        <w:tblPrEx>
          <w:tblCellMar>
            <w:left w:w="108" w:type="dxa"/>
            <w:right w:w="108" w:type="dxa"/>
          </w:tblCellMar>
          <w:tblLook w:val="04A0" w:firstRow="1" w:lastRow="0" w:firstColumn="1" w:lastColumn="0" w:noHBand="0" w:noVBand="1"/>
        </w:tblPrEx>
        <w:trPr>
          <w:trHeight w:val="292"/>
        </w:trPr>
        <w:tc>
          <w:tcPr>
            <w:tcW w:w="567" w:type="dxa"/>
            <w:tcBorders>
              <w:top w:val="single" w:sz="12" w:space="0" w:color="auto"/>
              <w:left w:val="single" w:sz="12" w:space="0" w:color="auto"/>
              <w:bottom w:val="single" w:sz="4" w:space="0" w:color="auto"/>
              <w:right w:val="single" w:sz="4" w:space="0" w:color="auto"/>
            </w:tcBorders>
            <w:vAlign w:val="center"/>
          </w:tcPr>
          <w:p w:rsidR="00533153" w:rsidRPr="00533153" w:rsidRDefault="00533153" w:rsidP="00533153">
            <w:pPr>
              <w:spacing w:after="0" w:line="240" w:lineRule="auto"/>
              <w:jc w:val="center"/>
              <w:rPr>
                <w:rFonts w:ascii="Times New Roman" w:eastAsia="Times New Roman" w:hAnsi="Times New Roman" w:cs="Times New Roman"/>
                <w:lang w:eastAsia="ru-RU"/>
              </w:rPr>
            </w:pPr>
            <w:r w:rsidRPr="00533153">
              <w:rPr>
                <w:rFonts w:ascii="Times New Roman" w:eastAsia="Times New Roman" w:hAnsi="Times New Roman" w:cs="Times New Roman"/>
                <w:lang w:eastAsia="ru-RU"/>
              </w:rPr>
              <w:t>2</w:t>
            </w:r>
          </w:p>
        </w:tc>
        <w:tc>
          <w:tcPr>
            <w:tcW w:w="3951" w:type="dxa"/>
            <w:tcBorders>
              <w:top w:val="single" w:sz="12" w:space="0" w:color="auto"/>
              <w:left w:val="single" w:sz="4" w:space="0" w:color="auto"/>
              <w:bottom w:val="single" w:sz="4" w:space="0" w:color="auto"/>
              <w:right w:val="single" w:sz="12" w:space="0" w:color="auto"/>
            </w:tcBorders>
            <w:vAlign w:val="center"/>
          </w:tcPr>
          <w:p w:rsidR="00533153" w:rsidRPr="00533153" w:rsidRDefault="00533153" w:rsidP="00533153">
            <w:pPr>
              <w:spacing w:after="0" w:line="240" w:lineRule="auto"/>
              <w:jc w:val="center"/>
              <w:rPr>
                <w:rFonts w:ascii="Times New Roman" w:hAnsi="Times New Roman" w:cs="Times New Roman"/>
              </w:rPr>
            </w:pPr>
            <w:r w:rsidRPr="00533153">
              <w:rPr>
                <w:rFonts w:ascii="Times New Roman" w:hAnsi="Times New Roman" w:cs="Times New Roman"/>
              </w:rPr>
              <w:t>Аренда экскаватора - погрузчика с гидромолотом</w:t>
            </w:r>
          </w:p>
        </w:tc>
        <w:tc>
          <w:tcPr>
            <w:tcW w:w="1418" w:type="dxa"/>
            <w:tcBorders>
              <w:top w:val="single" w:sz="12" w:space="0" w:color="auto"/>
              <w:left w:val="single" w:sz="12" w:space="0" w:color="auto"/>
              <w:bottom w:val="single" w:sz="8" w:space="0" w:color="333333"/>
              <w:right w:val="single" w:sz="12" w:space="0" w:color="auto"/>
            </w:tcBorders>
            <w:vAlign w:val="center"/>
          </w:tcPr>
          <w:p w:rsidR="00533153" w:rsidRPr="00533153" w:rsidRDefault="00533153" w:rsidP="00533153">
            <w:pPr>
              <w:spacing w:after="0" w:line="240" w:lineRule="auto"/>
              <w:jc w:val="center"/>
              <w:rPr>
                <w:rFonts w:ascii="Times New Roman" w:hAnsi="Times New Roman" w:cs="Times New Roman"/>
              </w:rPr>
            </w:pPr>
            <w:r w:rsidRPr="00533153">
              <w:rPr>
                <w:rFonts w:ascii="Times New Roman" w:hAnsi="Times New Roman" w:cs="Times New Roman"/>
              </w:rPr>
              <w:t xml:space="preserve">1 </w:t>
            </w:r>
            <w:proofErr w:type="spellStart"/>
            <w:r w:rsidRPr="00533153">
              <w:rPr>
                <w:rFonts w:ascii="Times New Roman" w:hAnsi="Times New Roman" w:cs="Times New Roman"/>
              </w:rPr>
              <w:t>маш</w:t>
            </w:r>
            <w:proofErr w:type="spellEnd"/>
            <w:r w:rsidRPr="00533153">
              <w:rPr>
                <w:rFonts w:ascii="Times New Roman" w:hAnsi="Times New Roman" w:cs="Times New Roman"/>
              </w:rPr>
              <w:t>/час</w:t>
            </w:r>
          </w:p>
        </w:tc>
        <w:tc>
          <w:tcPr>
            <w:tcW w:w="1559" w:type="dxa"/>
            <w:tcBorders>
              <w:top w:val="single" w:sz="12" w:space="0" w:color="auto"/>
              <w:left w:val="single" w:sz="12" w:space="0" w:color="auto"/>
              <w:bottom w:val="single" w:sz="8" w:space="0" w:color="333333"/>
              <w:right w:val="single" w:sz="12" w:space="0" w:color="auto"/>
            </w:tcBorders>
            <w:vAlign w:val="center"/>
          </w:tcPr>
          <w:p w:rsidR="00533153" w:rsidRPr="00533153" w:rsidRDefault="00533153" w:rsidP="00533153">
            <w:pPr>
              <w:jc w:val="center"/>
              <w:rPr>
                <w:rFonts w:ascii="Times New Roman" w:hAnsi="Times New Roman" w:cs="Times New Roman"/>
              </w:rPr>
            </w:pPr>
            <w:r w:rsidRPr="00533153">
              <w:rPr>
                <w:rFonts w:ascii="Times New Roman" w:hAnsi="Times New Roman" w:cs="Times New Roman"/>
              </w:rPr>
              <w:t>2 800,00</w:t>
            </w:r>
          </w:p>
        </w:tc>
        <w:tc>
          <w:tcPr>
            <w:tcW w:w="1417" w:type="dxa"/>
            <w:tcBorders>
              <w:top w:val="single" w:sz="12" w:space="0" w:color="auto"/>
              <w:left w:val="single" w:sz="12" w:space="0" w:color="auto"/>
              <w:bottom w:val="single" w:sz="8" w:space="0" w:color="333333"/>
              <w:right w:val="single" w:sz="12" w:space="0" w:color="auto"/>
            </w:tcBorders>
            <w:vAlign w:val="center"/>
          </w:tcPr>
          <w:p w:rsidR="00533153" w:rsidRPr="00533153" w:rsidRDefault="00533153" w:rsidP="00533153">
            <w:pPr>
              <w:jc w:val="center"/>
              <w:rPr>
                <w:rFonts w:ascii="Times New Roman" w:hAnsi="Times New Roman" w:cs="Times New Roman"/>
              </w:rPr>
            </w:pPr>
            <w:r w:rsidRPr="00533153">
              <w:rPr>
                <w:rFonts w:ascii="Times New Roman" w:hAnsi="Times New Roman" w:cs="Times New Roman"/>
              </w:rPr>
              <w:t>3 000,00</w:t>
            </w:r>
          </w:p>
        </w:tc>
        <w:tc>
          <w:tcPr>
            <w:tcW w:w="1418" w:type="dxa"/>
            <w:tcBorders>
              <w:top w:val="single" w:sz="12" w:space="0" w:color="auto"/>
              <w:left w:val="single" w:sz="12" w:space="0" w:color="auto"/>
              <w:bottom w:val="single" w:sz="4" w:space="0" w:color="auto"/>
              <w:right w:val="single" w:sz="12" w:space="0" w:color="auto"/>
            </w:tcBorders>
            <w:vAlign w:val="center"/>
          </w:tcPr>
          <w:p w:rsidR="00533153" w:rsidRPr="00533153" w:rsidRDefault="00533153" w:rsidP="00533153">
            <w:pPr>
              <w:jc w:val="center"/>
              <w:rPr>
                <w:rFonts w:ascii="Times New Roman" w:hAnsi="Times New Roman" w:cs="Times New Roman"/>
              </w:rPr>
            </w:pPr>
            <w:r w:rsidRPr="00533153">
              <w:rPr>
                <w:rFonts w:ascii="Times New Roman" w:hAnsi="Times New Roman" w:cs="Times New Roman"/>
              </w:rPr>
              <w:t>2 900,00</w:t>
            </w:r>
          </w:p>
        </w:tc>
        <w:tc>
          <w:tcPr>
            <w:tcW w:w="1559" w:type="dxa"/>
            <w:tcBorders>
              <w:top w:val="single" w:sz="12" w:space="0" w:color="auto"/>
              <w:left w:val="single" w:sz="12" w:space="0" w:color="auto"/>
              <w:bottom w:val="single" w:sz="4" w:space="0" w:color="auto"/>
              <w:right w:val="single" w:sz="12" w:space="0" w:color="auto"/>
            </w:tcBorders>
            <w:noWrap/>
            <w:vAlign w:val="center"/>
          </w:tcPr>
          <w:p w:rsidR="00533153" w:rsidRPr="00533153" w:rsidRDefault="00533153" w:rsidP="00533153">
            <w:pPr>
              <w:jc w:val="center"/>
              <w:rPr>
                <w:rFonts w:ascii="Times New Roman" w:hAnsi="Times New Roman" w:cs="Times New Roman"/>
              </w:rPr>
            </w:pPr>
            <w:r w:rsidRPr="00533153">
              <w:rPr>
                <w:rFonts w:ascii="Times New Roman" w:hAnsi="Times New Roman" w:cs="Times New Roman"/>
              </w:rPr>
              <w:t>2 900,00</w:t>
            </w:r>
          </w:p>
        </w:tc>
        <w:tc>
          <w:tcPr>
            <w:tcW w:w="1134" w:type="dxa"/>
            <w:tcBorders>
              <w:top w:val="single" w:sz="12" w:space="0" w:color="auto"/>
              <w:left w:val="single" w:sz="12" w:space="0" w:color="auto"/>
              <w:bottom w:val="single" w:sz="4" w:space="0" w:color="auto"/>
              <w:right w:val="single" w:sz="12" w:space="0" w:color="auto"/>
            </w:tcBorders>
            <w:noWrap/>
            <w:vAlign w:val="center"/>
          </w:tcPr>
          <w:p w:rsidR="00533153" w:rsidRPr="00533153" w:rsidRDefault="00533153" w:rsidP="00533153">
            <w:pPr>
              <w:jc w:val="center"/>
              <w:rPr>
                <w:rFonts w:ascii="Times New Roman" w:hAnsi="Times New Roman" w:cs="Times New Roman"/>
              </w:rPr>
            </w:pPr>
            <w:r w:rsidRPr="00533153">
              <w:rPr>
                <w:rFonts w:ascii="Times New Roman" w:hAnsi="Times New Roman" w:cs="Times New Roman"/>
              </w:rPr>
              <w:t>3,45</w:t>
            </w:r>
          </w:p>
        </w:tc>
        <w:tc>
          <w:tcPr>
            <w:tcW w:w="1843" w:type="dxa"/>
            <w:tcBorders>
              <w:top w:val="single" w:sz="12" w:space="0" w:color="auto"/>
              <w:left w:val="single" w:sz="12" w:space="0" w:color="auto"/>
              <w:bottom w:val="single" w:sz="4" w:space="0" w:color="auto"/>
              <w:right w:val="single" w:sz="12" w:space="0" w:color="auto"/>
            </w:tcBorders>
            <w:noWrap/>
            <w:vAlign w:val="center"/>
          </w:tcPr>
          <w:p w:rsidR="00533153" w:rsidRPr="00533153" w:rsidRDefault="00533153" w:rsidP="00533153">
            <w:pPr>
              <w:jc w:val="center"/>
              <w:rPr>
                <w:rFonts w:ascii="Times New Roman" w:hAnsi="Times New Roman" w:cs="Times New Roman"/>
              </w:rPr>
            </w:pPr>
            <w:r w:rsidRPr="00533153">
              <w:rPr>
                <w:rFonts w:ascii="Times New Roman" w:hAnsi="Times New Roman" w:cs="Times New Roman"/>
              </w:rPr>
              <w:t>2 900,00</w:t>
            </w:r>
          </w:p>
        </w:tc>
      </w:tr>
      <w:tr w:rsidR="00533153" w:rsidRPr="00533153" w:rsidTr="00533153">
        <w:tblPrEx>
          <w:tblCellMar>
            <w:left w:w="108" w:type="dxa"/>
            <w:right w:w="108" w:type="dxa"/>
          </w:tblCellMar>
          <w:tblLook w:val="04A0" w:firstRow="1" w:lastRow="0" w:firstColumn="1" w:lastColumn="0" w:noHBand="0" w:noVBand="1"/>
        </w:tblPrEx>
        <w:trPr>
          <w:trHeight w:val="406"/>
        </w:trPr>
        <w:tc>
          <w:tcPr>
            <w:tcW w:w="4518" w:type="dxa"/>
            <w:gridSpan w:val="2"/>
            <w:tcBorders>
              <w:top w:val="single" w:sz="12" w:space="0" w:color="auto"/>
              <w:left w:val="single" w:sz="12" w:space="0" w:color="auto"/>
              <w:bottom w:val="single" w:sz="12" w:space="0" w:color="auto"/>
              <w:right w:val="single" w:sz="12" w:space="0" w:color="auto"/>
            </w:tcBorders>
            <w:noWrap/>
            <w:vAlign w:val="center"/>
          </w:tcPr>
          <w:p w:rsidR="00533153" w:rsidRPr="00533153" w:rsidRDefault="00533153" w:rsidP="00533153">
            <w:pPr>
              <w:spacing w:after="0" w:line="240" w:lineRule="auto"/>
              <w:jc w:val="center"/>
              <w:rPr>
                <w:rFonts w:ascii="Times New Roman" w:eastAsia="Times New Roman" w:hAnsi="Times New Roman" w:cs="Times New Roman"/>
                <w:color w:val="000000"/>
                <w:lang w:eastAsia="ru-RU"/>
              </w:rPr>
            </w:pPr>
          </w:p>
        </w:tc>
        <w:tc>
          <w:tcPr>
            <w:tcW w:w="10348" w:type="dxa"/>
            <w:gridSpan w:val="7"/>
            <w:tcBorders>
              <w:top w:val="single" w:sz="12" w:space="0" w:color="auto"/>
              <w:left w:val="single" w:sz="12" w:space="0" w:color="auto"/>
              <w:bottom w:val="single" w:sz="12" w:space="0" w:color="auto"/>
              <w:right w:val="single" w:sz="12" w:space="0" w:color="auto"/>
            </w:tcBorders>
            <w:vAlign w:val="center"/>
          </w:tcPr>
          <w:p w:rsidR="00533153" w:rsidRPr="00533153" w:rsidRDefault="00533153" w:rsidP="00533153">
            <w:pPr>
              <w:spacing w:after="0" w:line="240" w:lineRule="auto"/>
              <w:jc w:val="right"/>
              <w:rPr>
                <w:rFonts w:ascii="Times New Roman" w:eastAsia="Times New Roman" w:hAnsi="Times New Roman" w:cs="Times New Roman"/>
                <w:b/>
                <w:color w:val="000000"/>
                <w:lang w:eastAsia="ru-RU"/>
              </w:rPr>
            </w:pPr>
          </w:p>
        </w:tc>
      </w:tr>
    </w:tbl>
    <w:p w:rsidR="00533153" w:rsidRPr="00533153" w:rsidRDefault="00533153" w:rsidP="00533153">
      <w:pPr>
        <w:widowControl w:val="0"/>
        <w:autoSpaceDE w:val="0"/>
        <w:autoSpaceDN w:val="0"/>
        <w:adjustRightInd w:val="0"/>
        <w:spacing w:after="0" w:line="240" w:lineRule="auto"/>
        <w:ind w:firstLine="567"/>
        <w:rPr>
          <w:rFonts w:ascii="Times New Roman" w:eastAsia="Times New Roman" w:hAnsi="Times New Roman" w:cs="Times New Roman"/>
          <w:lang w:eastAsia="ru-RU"/>
        </w:rPr>
      </w:pPr>
    </w:p>
    <w:p w:rsidR="00533153" w:rsidRPr="00533153" w:rsidRDefault="00533153" w:rsidP="00533153">
      <w:pPr>
        <w:rPr>
          <w:rFonts w:asciiTheme="minorHAnsi" w:hAnsiTheme="minorHAnsi"/>
        </w:rPr>
      </w:pPr>
      <w:r w:rsidRPr="005331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3153">
        <w:rPr>
          <w:rFonts w:ascii="Times New Roman" w:eastAsia="Times New Roman" w:hAnsi="Times New Roman" w:cs="Times New Roman"/>
          <w:sz w:val="24"/>
          <w:szCs w:val="24"/>
          <w:lang w:eastAsia="ru-RU"/>
        </w:rPr>
        <w:t xml:space="preserve">Цена договора составляет: </w:t>
      </w:r>
      <w:r w:rsidRPr="00533153">
        <w:rPr>
          <w:rFonts w:ascii="Times New Roman" w:eastAsia="Times New Roman" w:hAnsi="Times New Roman" w:cs="Times New Roman"/>
          <w:color w:val="000000"/>
          <w:sz w:val="24"/>
          <w:szCs w:val="24"/>
          <w:lang w:eastAsia="ru-RU"/>
        </w:rPr>
        <w:t>2 900 000 (Два миллиона девятьсот тысяч) рублей 00 копеек, в том числе НДС (20%)</w:t>
      </w:r>
      <w:r w:rsidRPr="00533153">
        <w:rPr>
          <w:rFonts w:ascii="Times New Roman" w:eastAsia="Times New Roman" w:hAnsi="Times New Roman" w:cs="Times New Roman"/>
          <w:sz w:val="24"/>
          <w:szCs w:val="24"/>
          <w:lang w:eastAsia="ru-RU"/>
        </w:rPr>
        <w:t>.</w:t>
      </w:r>
    </w:p>
    <w:p w:rsidR="00533153" w:rsidRPr="00533153" w:rsidRDefault="00533153" w:rsidP="00533153">
      <w:pPr>
        <w:rPr>
          <w:rFonts w:asciiTheme="minorHAnsi" w:hAnsiTheme="minorHAnsi"/>
        </w:rPr>
      </w:pPr>
    </w:p>
    <w:p w:rsidR="00533153" w:rsidRPr="0002765E" w:rsidRDefault="00533153" w:rsidP="00533153">
      <w:pPr>
        <w:ind w:left="426"/>
        <w:jc w:val="right"/>
        <w:rPr>
          <w:rFonts w:ascii="Times New Roman" w:eastAsia="Times New Roman" w:hAnsi="Times New Roman" w:cs="Times New Roman"/>
          <w:b/>
          <w:sz w:val="16"/>
          <w:szCs w:val="16"/>
        </w:rPr>
      </w:pPr>
      <w:bookmarkStart w:id="19" w:name="_GoBack"/>
      <w:bookmarkEnd w:id="19"/>
    </w:p>
    <w:sectPr w:rsidR="00533153" w:rsidRPr="0002765E" w:rsidSect="00533153">
      <w:pgSz w:w="16838" w:h="11906" w:orient="landscape"/>
      <w:pgMar w:top="1134" w:right="284" w:bottom="425" w:left="284"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DC" w:rsidRDefault="005C41DC">
      <w:pPr>
        <w:spacing w:after="0" w:line="240" w:lineRule="auto"/>
      </w:pPr>
      <w:r>
        <w:separator/>
      </w:r>
    </w:p>
  </w:endnote>
  <w:endnote w:type="continuationSeparator" w:id="0">
    <w:p w:rsidR="005C41DC" w:rsidRDefault="005C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DC" w:rsidRDefault="005C41DC">
      <w:pPr>
        <w:spacing w:after="0" w:line="240" w:lineRule="auto"/>
      </w:pPr>
      <w:r>
        <w:separator/>
      </w:r>
    </w:p>
  </w:footnote>
  <w:footnote w:type="continuationSeparator" w:id="0">
    <w:p w:rsidR="005C41DC" w:rsidRDefault="005C4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DC" w:rsidRDefault="005C41DC" w:rsidP="007C2D12">
    <w:pPr>
      <w:pStyle w:val="a7"/>
      <w:framePr w:w="387" w:wrap="around" w:vAnchor="text" w:hAnchor="margin" w:xAlign="center" w:y="1"/>
      <w:rPr>
        <w:rStyle w:val="ab"/>
      </w:rPr>
    </w:pPr>
  </w:p>
  <w:p w:rsidR="005C41DC" w:rsidRDefault="005C41D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1">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3">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8D018B"/>
    <w:multiLevelType w:val="hybridMultilevel"/>
    <w:tmpl w:val="F8F44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5"/>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9"/>
  </w:num>
  <w:num w:numId="23">
    <w:abstractNumId w:val="31"/>
  </w:num>
  <w:num w:numId="24">
    <w:abstractNumId w:val="44"/>
  </w:num>
  <w:num w:numId="25">
    <w:abstractNumId w:val="41"/>
  </w:num>
  <w:num w:numId="26">
    <w:abstractNumId w:val="20"/>
  </w:num>
  <w:num w:numId="27">
    <w:abstractNumId w:val="3"/>
  </w:num>
  <w:num w:numId="28">
    <w:abstractNumId w:val="46"/>
  </w:num>
  <w:num w:numId="29">
    <w:abstractNumId w:val="38"/>
  </w:num>
  <w:num w:numId="30">
    <w:abstractNumId w:val="27"/>
  </w:num>
  <w:num w:numId="31">
    <w:abstractNumId w:val="26"/>
  </w:num>
  <w:num w:numId="32">
    <w:abstractNumId w:val="39"/>
  </w:num>
  <w:num w:numId="33">
    <w:abstractNumId w:val="40"/>
  </w:num>
  <w:num w:numId="34">
    <w:abstractNumId w:val="29"/>
  </w:num>
  <w:num w:numId="35">
    <w:abstractNumId w:val="14"/>
  </w:num>
  <w:num w:numId="36">
    <w:abstractNumId w:val="21"/>
  </w:num>
  <w:num w:numId="37">
    <w:abstractNumId w:val="5"/>
  </w:num>
  <w:num w:numId="38">
    <w:abstractNumId w:val="36"/>
  </w:num>
  <w:num w:numId="39">
    <w:abstractNumId w:val="28"/>
  </w:num>
  <w:num w:numId="40">
    <w:abstractNumId w:val="43"/>
  </w:num>
  <w:num w:numId="41">
    <w:abstractNumId w:val="37"/>
  </w:num>
  <w:num w:numId="42">
    <w:abstractNumId w:val="15"/>
  </w:num>
  <w:num w:numId="43">
    <w:abstractNumId w:val="10"/>
  </w:num>
  <w:num w:numId="44">
    <w:abstractNumId w:val="30"/>
  </w:num>
  <w:num w:numId="45">
    <w:abstractNumId w:val="12"/>
  </w:num>
  <w:num w:numId="46">
    <w:abstractNumId w:val="4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204"/>
    <w:rsid w:val="0000455F"/>
    <w:rsid w:val="00014F85"/>
    <w:rsid w:val="000176CD"/>
    <w:rsid w:val="000238E2"/>
    <w:rsid w:val="000255BC"/>
    <w:rsid w:val="0002765E"/>
    <w:rsid w:val="000306FB"/>
    <w:rsid w:val="0003103F"/>
    <w:rsid w:val="00033F31"/>
    <w:rsid w:val="00035177"/>
    <w:rsid w:val="00035AD1"/>
    <w:rsid w:val="00036BEC"/>
    <w:rsid w:val="00036E82"/>
    <w:rsid w:val="0004149E"/>
    <w:rsid w:val="00045A04"/>
    <w:rsid w:val="00050469"/>
    <w:rsid w:val="0005721C"/>
    <w:rsid w:val="000639B7"/>
    <w:rsid w:val="00070C23"/>
    <w:rsid w:val="000808B5"/>
    <w:rsid w:val="00080AE9"/>
    <w:rsid w:val="000818B4"/>
    <w:rsid w:val="000860FB"/>
    <w:rsid w:val="00097D23"/>
    <w:rsid w:val="000B3D8D"/>
    <w:rsid w:val="000B4720"/>
    <w:rsid w:val="000B7BA1"/>
    <w:rsid w:val="000C0EFA"/>
    <w:rsid w:val="000C1F22"/>
    <w:rsid w:val="000C30FC"/>
    <w:rsid w:val="000C34FD"/>
    <w:rsid w:val="000D5C63"/>
    <w:rsid w:val="000E1BDA"/>
    <w:rsid w:val="000F36D0"/>
    <w:rsid w:val="000F7AC6"/>
    <w:rsid w:val="00100510"/>
    <w:rsid w:val="0010144B"/>
    <w:rsid w:val="00101675"/>
    <w:rsid w:val="0010432B"/>
    <w:rsid w:val="00104432"/>
    <w:rsid w:val="00110E76"/>
    <w:rsid w:val="00112CD2"/>
    <w:rsid w:val="00115C7F"/>
    <w:rsid w:val="00121828"/>
    <w:rsid w:val="00143C90"/>
    <w:rsid w:val="001448BE"/>
    <w:rsid w:val="00160121"/>
    <w:rsid w:val="00162DB7"/>
    <w:rsid w:val="00166C4B"/>
    <w:rsid w:val="001733E0"/>
    <w:rsid w:val="00175A19"/>
    <w:rsid w:val="00175DF2"/>
    <w:rsid w:val="0017659D"/>
    <w:rsid w:val="00177189"/>
    <w:rsid w:val="00180A62"/>
    <w:rsid w:val="001867A5"/>
    <w:rsid w:val="00192C4D"/>
    <w:rsid w:val="00194F70"/>
    <w:rsid w:val="00196B57"/>
    <w:rsid w:val="001A3D1D"/>
    <w:rsid w:val="001A6F3F"/>
    <w:rsid w:val="001B10CB"/>
    <w:rsid w:val="001B4B69"/>
    <w:rsid w:val="001B7650"/>
    <w:rsid w:val="001B7980"/>
    <w:rsid w:val="001C3FD5"/>
    <w:rsid w:val="001C6B36"/>
    <w:rsid w:val="001D3A41"/>
    <w:rsid w:val="001E09FB"/>
    <w:rsid w:val="001E3CB3"/>
    <w:rsid w:val="001F04C3"/>
    <w:rsid w:val="001F104B"/>
    <w:rsid w:val="002003EA"/>
    <w:rsid w:val="00201FC6"/>
    <w:rsid w:val="00203BFF"/>
    <w:rsid w:val="00205309"/>
    <w:rsid w:val="0020655A"/>
    <w:rsid w:val="00207182"/>
    <w:rsid w:val="0021624F"/>
    <w:rsid w:val="002166CC"/>
    <w:rsid w:val="00216C54"/>
    <w:rsid w:val="00220AED"/>
    <w:rsid w:val="0022758E"/>
    <w:rsid w:val="00235668"/>
    <w:rsid w:val="00240862"/>
    <w:rsid w:val="0024365B"/>
    <w:rsid w:val="002514BC"/>
    <w:rsid w:val="0025544D"/>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52DE"/>
    <w:rsid w:val="003820E9"/>
    <w:rsid w:val="0039538A"/>
    <w:rsid w:val="003A12AD"/>
    <w:rsid w:val="003A34E7"/>
    <w:rsid w:val="003B5937"/>
    <w:rsid w:val="003C1A0F"/>
    <w:rsid w:val="003C6B19"/>
    <w:rsid w:val="003F38E7"/>
    <w:rsid w:val="003F4A1C"/>
    <w:rsid w:val="003F5916"/>
    <w:rsid w:val="003F746B"/>
    <w:rsid w:val="00401954"/>
    <w:rsid w:val="00402E0B"/>
    <w:rsid w:val="00406CB0"/>
    <w:rsid w:val="004117F5"/>
    <w:rsid w:val="00416AB0"/>
    <w:rsid w:val="00426DD4"/>
    <w:rsid w:val="00430AEA"/>
    <w:rsid w:val="00437467"/>
    <w:rsid w:val="00437D36"/>
    <w:rsid w:val="0044098F"/>
    <w:rsid w:val="00440F52"/>
    <w:rsid w:val="0044264F"/>
    <w:rsid w:val="004447DA"/>
    <w:rsid w:val="00452787"/>
    <w:rsid w:val="00455124"/>
    <w:rsid w:val="004573E4"/>
    <w:rsid w:val="00463AFA"/>
    <w:rsid w:val="00464C9E"/>
    <w:rsid w:val="004716FA"/>
    <w:rsid w:val="00474818"/>
    <w:rsid w:val="00477885"/>
    <w:rsid w:val="00486BC1"/>
    <w:rsid w:val="00491DD6"/>
    <w:rsid w:val="004923E5"/>
    <w:rsid w:val="00492D22"/>
    <w:rsid w:val="0049642E"/>
    <w:rsid w:val="004A1CD0"/>
    <w:rsid w:val="004B2871"/>
    <w:rsid w:val="004B3446"/>
    <w:rsid w:val="004B45C5"/>
    <w:rsid w:val="004B6995"/>
    <w:rsid w:val="004B6D11"/>
    <w:rsid w:val="004B6F40"/>
    <w:rsid w:val="004C1350"/>
    <w:rsid w:val="004C18D1"/>
    <w:rsid w:val="004C1F7E"/>
    <w:rsid w:val="004C79FA"/>
    <w:rsid w:val="004D0342"/>
    <w:rsid w:val="004D108C"/>
    <w:rsid w:val="004D1A4D"/>
    <w:rsid w:val="004D775A"/>
    <w:rsid w:val="004D7B32"/>
    <w:rsid w:val="004E0568"/>
    <w:rsid w:val="004E1E60"/>
    <w:rsid w:val="004E34B1"/>
    <w:rsid w:val="004E45B8"/>
    <w:rsid w:val="004E4E47"/>
    <w:rsid w:val="004E632B"/>
    <w:rsid w:val="004E6E19"/>
    <w:rsid w:val="004F0EE8"/>
    <w:rsid w:val="004F471C"/>
    <w:rsid w:val="004F7933"/>
    <w:rsid w:val="00502FA8"/>
    <w:rsid w:val="00503752"/>
    <w:rsid w:val="00504711"/>
    <w:rsid w:val="0050476C"/>
    <w:rsid w:val="00506FA3"/>
    <w:rsid w:val="00510592"/>
    <w:rsid w:val="00514BBB"/>
    <w:rsid w:val="005220C2"/>
    <w:rsid w:val="005250F4"/>
    <w:rsid w:val="00527758"/>
    <w:rsid w:val="005301AF"/>
    <w:rsid w:val="005314EA"/>
    <w:rsid w:val="0053262F"/>
    <w:rsid w:val="00533153"/>
    <w:rsid w:val="00537F73"/>
    <w:rsid w:val="00543892"/>
    <w:rsid w:val="00551DCE"/>
    <w:rsid w:val="00563D96"/>
    <w:rsid w:val="005646C4"/>
    <w:rsid w:val="0056548A"/>
    <w:rsid w:val="005654F5"/>
    <w:rsid w:val="00567400"/>
    <w:rsid w:val="00571816"/>
    <w:rsid w:val="0057454B"/>
    <w:rsid w:val="0058198B"/>
    <w:rsid w:val="005838ED"/>
    <w:rsid w:val="00596590"/>
    <w:rsid w:val="00596F18"/>
    <w:rsid w:val="005A503D"/>
    <w:rsid w:val="005B1F6F"/>
    <w:rsid w:val="005B49B6"/>
    <w:rsid w:val="005C41DC"/>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7D00"/>
    <w:rsid w:val="006262F3"/>
    <w:rsid w:val="00630BD5"/>
    <w:rsid w:val="00634756"/>
    <w:rsid w:val="006357FF"/>
    <w:rsid w:val="00643099"/>
    <w:rsid w:val="006453A2"/>
    <w:rsid w:val="00645BBB"/>
    <w:rsid w:val="00645C2F"/>
    <w:rsid w:val="0065055F"/>
    <w:rsid w:val="00665EA0"/>
    <w:rsid w:val="00670C74"/>
    <w:rsid w:val="00673659"/>
    <w:rsid w:val="00675FC3"/>
    <w:rsid w:val="00680811"/>
    <w:rsid w:val="006826BF"/>
    <w:rsid w:val="006871B9"/>
    <w:rsid w:val="00693C0D"/>
    <w:rsid w:val="00694E65"/>
    <w:rsid w:val="00696F85"/>
    <w:rsid w:val="006A0C6D"/>
    <w:rsid w:val="006B091F"/>
    <w:rsid w:val="006B3C5B"/>
    <w:rsid w:val="006B4640"/>
    <w:rsid w:val="006B71A9"/>
    <w:rsid w:val="006C2FA5"/>
    <w:rsid w:val="006C3BBA"/>
    <w:rsid w:val="006C51DC"/>
    <w:rsid w:val="006C669D"/>
    <w:rsid w:val="006D6BFA"/>
    <w:rsid w:val="006E1217"/>
    <w:rsid w:val="006E2569"/>
    <w:rsid w:val="006E4EBC"/>
    <w:rsid w:val="006E55E9"/>
    <w:rsid w:val="006F692E"/>
    <w:rsid w:val="007113A1"/>
    <w:rsid w:val="00712DB0"/>
    <w:rsid w:val="00713C31"/>
    <w:rsid w:val="00720130"/>
    <w:rsid w:val="00725CBC"/>
    <w:rsid w:val="0073009D"/>
    <w:rsid w:val="007341FD"/>
    <w:rsid w:val="00742983"/>
    <w:rsid w:val="00743329"/>
    <w:rsid w:val="007448B3"/>
    <w:rsid w:val="0074573D"/>
    <w:rsid w:val="007459F0"/>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629"/>
    <w:rsid w:val="007F4768"/>
    <w:rsid w:val="00803DCD"/>
    <w:rsid w:val="008117CD"/>
    <w:rsid w:val="008119F6"/>
    <w:rsid w:val="00811C2A"/>
    <w:rsid w:val="008159BB"/>
    <w:rsid w:val="008178F0"/>
    <w:rsid w:val="00823E48"/>
    <w:rsid w:val="00832270"/>
    <w:rsid w:val="008334BD"/>
    <w:rsid w:val="0083668A"/>
    <w:rsid w:val="00840B0C"/>
    <w:rsid w:val="008411F6"/>
    <w:rsid w:val="00842FEE"/>
    <w:rsid w:val="00843141"/>
    <w:rsid w:val="00846782"/>
    <w:rsid w:val="008545DA"/>
    <w:rsid w:val="008621BE"/>
    <w:rsid w:val="00864661"/>
    <w:rsid w:val="00866B14"/>
    <w:rsid w:val="00872C06"/>
    <w:rsid w:val="008744F8"/>
    <w:rsid w:val="008744F9"/>
    <w:rsid w:val="008873BD"/>
    <w:rsid w:val="00895653"/>
    <w:rsid w:val="008A09F6"/>
    <w:rsid w:val="008A17E5"/>
    <w:rsid w:val="008A1E1F"/>
    <w:rsid w:val="008A4651"/>
    <w:rsid w:val="008A74A1"/>
    <w:rsid w:val="008A7525"/>
    <w:rsid w:val="008A7900"/>
    <w:rsid w:val="008B0422"/>
    <w:rsid w:val="008B342A"/>
    <w:rsid w:val="008C33CC"/>
    <w:rsid w:val="008D3150"/>
    <w:rsid w:val="008D354D"/>
    <w:rsid w:val="008D481D"/>
    <w:rsid w:val="008E1491"/>
    <w:rsid w:val="008E1A4F"/>
    <w:rsid w:val="008E20E9"/>
    <w:rsid w:val="008F38AA"/>
    <w:rsid w:val="008F659C"/>
    <w:rsid w:val="0090137B"/>
    <w:rsid w:val="00905593"/>
    <w:rsid w:val="009179B6"/>
    <w:rsid w:val="00922DA9"/>
    <w:rsid w:val="0093280B"/>
    <w:rsid w:val="009353D0"/>
    <w:rsid w:val="0094135D"/>
    <w:rsid w:val="00960111"/>
    <w:rsid w:val="00962759"/>
    <w:rsid w:val="00965BB3"/>
    <w:rsid w:val="0097706E"/>
    <w:rsid w:val="009815F7"/>
    <w:rsid w:val="00983C1E"/>
    <w:rsid w:val="0098600A"/>
    <w:rsid w:val="00995335"/>
    <w:rsid w:val="009A3036"/>
    <w:rsid w:val="009A479C"/>
    <w:rsid w:val="009C06D3"/>
    <w:rsid w:val="009C1663"/>
    <w:rsid w:val="009C6CBA"/>
    <w:rsid w:val="009C7C21"/>
    <w:rsid w:val="009D1230"/>
    <w:rsid w:val="009D6D02"/>
    <w:rsid w:val="009E036A"/>
    <w:rsid w:val="009E2195"/>
    <w:rsid w:val="009E37E4"/>
    <w:rsid w:val="009E730B"/>
    <w:rsid w:val="009F3C18"/>
    <w:rsid w:val="009F560F"/>
    <w:rsid w:val="009F6D50"/>
    <w:rsid w:val="00A054C0"/>
    <w:rsid w:val="00A06B98"/>
    <w:rsid w:val="00A0725F"/>
    <w:rsid w:val="00A07DBC"/>
    <w:rsid w:val="00A10FF1"/>
    <w:rsid w:val="00A22F26"/>
    <w:rsid w:val="00A2616F"/>
    <w:rsid w:val="00A33037"/>
    <w:rsid w:val="00A33130"/>
    <w:rsid w:val="00A34AF2"/>
    <w:rsid w:val="00A4080B"/>
    <w:rsid w:val="00A41E58"/>
    <w:rsid w:val="00A4310C"/>
    <w:rsid w:val="00A43C41"/>
    <w:rsid w:val="00A44E43"/>
    <w:rsid w:val="00A4678C"/>
    <w:rsid w:val="00A51966"/>
    <w:rsid w:val="00A52F91"/>
    <w:rsid w:val="00A6200D"/>
    <w:rsid w:val="00A70ECE"/>
    <w:rsid w:val="00A75C28"/>
    <w:rsid w:val="00A82B7E"/>
    <w:rsid w:val="00A84515"/>
    <w:rsid w:val="00A872A7"/>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783"/>
    <w:rsid w:val="00B31F67"/>
    <w:rsid w:val="00B320D3"/>
    <w:rsid w:val="00B340FF"/>
    <w:rsid w:val="00B3725C"/>
    <w:rsid w:val="00B431E3"/>
    <w:rsid w:val="00B46F71"/>
    <w:rsid w:val="00B50A7C"/>
    <w:rsid w:val="00B52E4B"/>
    <w:rsid w:val="00B561CD"/>
    <w:rsid w:val="00B57E58"/>
    <w:rsid w:val="00B64436"/>
    <w:rsid w:val="00B67FDF"/>
    <w:rsid w:val="00B70308"/>
    <w:rsid w:val="00B7392A"/>
    <w:rsid w:val="00B75508"/>
    <w:rsid w:val="00B80416"/>
    <w:rsid w:val="00B80D78"/>
    <w:rsid w:val="00B82E57"/>
    <w:rsid w:val="00B85703"/>
    <w:rsid w:val="00B8574D"/>
    <w:rsid w:val="00B86F33"/>
    <w:rsid w:val="00B878A0"/>
    <w:rsid w:val="00B9265B"/>
    <w:rsid w:val="00B95EF0"/>
    <w:rsid w:val="00BA2B17"/>
    <w:rsid w:val="00BB0BC2"/>
    <w:rsid w:val="00BB24F3"/>
    <w:rsid w:val="00BC0109"/>
    <w:rsid w:val="00BC5EF0"/>
    <w:rsid w:val="00BD4215"/>
    <w:rsid w:val="00BD4F4D"/>
    <w:rsid w:val="00BD5511"/>
    <w:rsid w:val="00BD6486"/>
    <w:rsid w:val="00BF2B55"/>
    <w:rsid w:val="00C01CA3"/>
    <w:rsid w:val="00C03062"/>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AB"/>
    <w:rsid w:val="00C6316B"/>
    <w:rsid w:val="00C67A27"/>
    <w:rsid w:val="00C70718"/>
    <w:rsid w:val="00C71C56"/>
    <w:rsid w:val="00C74B4B"/>
    <w:rsid w:val="00C776C7"/>
    <w:rsid w:val="00C801E9"/>
    <w:rsid w:val="00C96827"/>
    <w:rsid w:val="00C96CEC"/>
    <w:rsid w:val="00C97920"/>
    <w:rsid w:val="00CA12DF"/>
    <w:rsid w:val="00CA787B"/>
    <w:rsid w:val="00CA7C4D"/>
    <w:rsid w:val="00CC0360"/>
    <w:rsid w:val="00CD3C3D"/>
    <w:rsid w:val="00CD5619"/>
    <w:rsid w:val="00CD7EE5"/>
    <w:rsid w:val="00CE1248"/>
    <w:rsid w:val="00CE305C"/>
    <w:rsid w:val="00CE5799"/>
    <w:rsid w:val="00CE7A93"/>
    <w:rsid w:val="00CF1958"/>
    <w:rsid w:val="00CF61D9"/>
    <w:rsid w:val="00D01957"/>
    <w:rsid w:val="00D11F4C"/>
    <w:rsid w:val="00D154C0"/>
    <w:rsid w:val="00D15C58"/>
    <w:rsid w:val="00D1603C"/>
    <w:rsid w:val="00D17FDC"/>
    <w:rsid w:val="00D20171"/>
    <w:rsid w:val="00D2616A"/>
    <w:rsid w:val="00D3158B"/>
    <w:rsid w:val="00D318A6"/>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5936"/>
    <w:rsid w:val="00DD3052"/>
    <w:rsid w:val="00DD4412"/>
    <w:rsid w:val="00DD71F2"/>
    <w:rsid w:val="00DD76BB"/>
    <w:rsid w:val="00DE05A4"/>
    <w:rsid w:val="00DE4B19"/>
    <w:rsid w:val="00DF213D"/>
    <w:rsid w:val="00DF2BEE"/>
    <w:rsid w:val="00DF33CF"/>
    <w:rsid w:val="00DF6FA5"/>
    <w:rsid w:val="00E0002A"/>
    <w:rsid w:val="00E01519"/>
    <w:rsid w:val="00E03DDC"/>
    <w:rsid w:val="00E047A9"/>
    <w:rsid w:val="00E11C0D"/>
    <w:rsid w:val="00E12246"/>
    <w:rsid w:val="00E125D6"/>
    <w:rsid w:val="00E12EEF"/>
    <w:rsid w:val="00E15AC3"/>
    <w:rsid w:val="00E21FA4"/>
    <w:rsid w:val="00E3393D"/>
    <w:rsid w:val="00E33C63"/>
    <w:rsid w:val="00E37279"/>
    <w:rsid w:val="00E4490B"/>
    <w:rsid w:val="00E57BE8"/>
    <w:rsid w:val="00E6220B"/>
    <w:rsid w:val="00E63BA4"/>
    <w:rsid w:val="00E64734"/>
    <w:rsid w:val="00E6590A"/>
    <w:rsid w:val="00E662C9"/>
    <w:rsid w:val="00E71A6B"/>
    <w:rsid w:val="00E727FB"/>
    <w:rsid w:val="00E74FDC"/>
    <w:rsid w:val="00E74FEF"/>
    <w:rsid w:val="00E85F5B"/>
    <w:rsid w:val="00E90B1F"/>
    <w:rsid w:val="00E927D4"/>
    <w:rsid w:val="00E95B3B"/>
    <w:rsid w:val="00EA4C56"/>
    <w:rsid w:val="00EA6F27"/>
    <w:rsid w:val="00EB1382"/>
    <w:rsid w:val="00EB612B"/>
    <w:rsid w:val="00EB667D"/>
    <w:rsid w:val="00EC7F97"/>
    <w:rsid w:val="00ED36DE"/>
    <w:rsid w:val="00ED70F7"/>
    <w:rsid w:val="00EF49B9"/>
    <w:rsid w:val="00F04B77"/>
    <w:rsid w:val="00F12948"/>
    <w:rsid w:val="00F14B69"/>
    <w:rsid w:val="00F244C2"/>
    <w:rsid w:val="00F2457D"/>
    <w:rsid w:val="00F32134"/>
    <w:rsid w:val="00F33761"/>
    <w:rsid w:val="00F3451C"/>
    <w:rsid w:val="00F34B66"/>
    <w:rsid w:val="00F41BB5"/>
    <w:rsid w:val="00F447B3"/>
    <w:rsid w:val="00F45184"/>
    <w:rsid w:val="00F45FCF"/>
    <w:rsid w:val="00F569BE"/>
    <w:rsid w:val="00F6078F"/>
    <w:rsid w:val="00F61521"/>
    <w:rsid w:val="00F65847"/>
    <w:rsid w:val="00F67246"/>
    <w:rsid w:val="00F706AA"/>
    <w:rsid w:val="00F72191"/>
    <w:rsid w:val="00F7367E"/>
    <w:rsid w:val="00F743C9"/>
    <w:rsid w:val="00F77B3E"/>
    <w:rsid w:val="00F8035D"/>
    <w:rsid w:val="00F80A82"/>
    <w:rsid w:val="00F8132B"/>
    <w:rsid w:val="00F820DD"/>
    <w:rsid w:val="00F8222C"/>
    <w:rsid w:val="00F85179"/>
    <w:rsid w:val="00F86A06"/>
    <w:rsid w:val="00F87925"/>
    <w:rsid w:val="00F93E83"/>
    <w:rsid w:val="00F9492C"/>
    <w:rsid w:val="00F95E78"/>
    <w:rsid w:val="00FA335E"/>
    <w:rsid w:val="00FA5D18"/>
    <w:rsid w:val="00FB25C2"/>
    <w:rsid w:val="00FB3B27"/>
    <w:rsid w:val="00FC1AF2"/>
    <w:rsid w:val="00FC1F54"/>
    <w:rsid w:val="00FC37A2"/>
    <w:rsid w:val="00FC432E"/>
    <w:rsid w:val="00FD203B"/>
    <w:rsid w:val="00FD35F8"/>
    <w:rsid w:val="00FD3C0E"/>
    <w:rsid w:val="00FD4B9D"/>
    <w:rsid w:val="00FD4FEF"/>
    <w:rsid w:val="00FE26EA"/>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33153"/>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5"/>
    <w:next w:val="affa"/>
    <w:uiPriority w:val="39"/>
    <w:rsid w:val="000C1F2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next w:val="affa"/>
    <w:uiPriority w:val="39"/>
    <w:rsid w:val="00696F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33153"/>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5"/>
    <w:next w:val="affa"/>
    <w:uiPriority w:val="39"/>
    <w:rsid w:val="000C1F2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next w:val="affa"/>
    <w:uiPriority w:val="39"/>
    <w:rsid w:val="00696F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34379727">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25425536">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4E4A8A9A0B98E954294195665813EFD2099B405C81D128E4936402B7B6h0E" TargetMode="External"/><Relationship Id="rId18" Type="http://schemas.openxmlformats.org/officeDocument/2006/relationships/hyperlink" Target="consultantplus://offline/ref=884E4A8A9A0B98E954294195665813EFD2099B405B83D128E4936402B7B6h0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84E4A8A9A0B98E954294195665813EFD2099B405B83D128E4936402B7B6h0E" TargetMode="External"/><Relationship Id="rId17" Type="http://schemas.openxmlformats.org/officeDocument/2006/relationships/hyperlink" Target="consultantplus://offline/ref=884E4A8A9A0B98E954294195665813EFD20995405F80D128E4936402B7B6h0E"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5405F80D128E4936402B7B6h0E" TargetMode="External"/><Relationship Id="rId5" Type="http://schemas.openxmlformats.org/officeDocument/2006/relationships/settings" Target="settings.xml"/><Relationship Id="rId15" Type="http://schemas.openxmlformats.org/officeDocument/2006/relationships/hyperlink" Target="consultantplus://offline/ref=B19BE27100874813D4DC38C86C1E62EE371B3F4B2F4C61B5DE0623517CDDA4D085320BD8F7E3C28FU5f1E" TargetMode="External"/><Relationship Id="rId10" Type="http://schemas.openxmlformats.org/officeDocument/2006/relationships/header" Target="header1.xml"/><Relationship Id="rId19" Type="http://schemas.openxmlformats.org/officeDocument/2006/relationships/hyperlink" Target="consultantplus://offline/ref=884E4A8A9A0B98E954294195665813EFD2099B405C81D128E4936402B7B6h0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3D93DDB-3B27-480D-8468-A0E42328B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20</Pages>
  <Words>9747</Words>
  <Characters>55562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193</cp:revision>
  <cp:lastPrinted>2024-07-30T07:09:00Z</cp:lastPrinted>
  <dcterms:created xsi:type="dcterms:W3CDTF">2019-08-22T08:48:00Z</dcterms:created>
  <dcterms:modified xsi:type="dcterms:W3CDTF">2024-09-11T08:55:00Z</dcterms:modified>
</cp:coreProperties>
</file>