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Default="00C70883" w:rsidP="00C70883">
      <w:pPr>
        <w:jc w:val="right"/>
        <w:rPr>
          <w:sz w:val="22"/>
          <w:szCs w:val="22"/>
        </w:rPr>
      </w:pPr>
      <w:r>
        <w:rPr>
          <w:sz w:val="22"/>
          <w:szCs w:val="22"/>
        </w:rPr>
        <w:t xml:space="preserve">Приложение №2 к Закупочной документации </w:t>
      </w:r>
    </w:p>
    <w:p w:rsidR="00866491" w:rsidRPr="00C70883" w:rsidRDefault="00866491" w:rsidP="00C70883">
      <w:pPr>
        <w:jc w:val="right"/>
        <w:rPr>
          <w:sz w:val="22"/>
          <w:szCs w:val="22"/>
        </w:rPr>
      </w:pP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856DF9" w:rsidRPr="00856DF9" w:rsidRDefault="00856DF9" w:rsidP="00856DF9">
      <w:pPr>
        <w:jc w:val="center"/>
        <w:rPr>
          <w:b/>
          <w:sz w:val="22"/>
          <w:szCs w:val="22"/>
        </w:rPr>
      </w:pPr>
      <w:r w:rsidRPr="00856DF9">
        <w:rPr>
          <w:b/>
          <w:sz w:val="22"/>
          <w:szCs w:val="22"/>
        </w:rPr>
        <w:t>Ремонт участка артезианского водовода</w:t>
      </w:r>
    </w:p>
    <w:p w:rsidR="00856DF9" w:rsidRPr="00856DF9" w:rsidRDefault="00856DF9" w:rsidP="00856DF9">
      <w:pPr>
        <w:jc w:val="center"/>
        <w:rPr>
          <w:b/>
          <w:sz w:val="22"/>
          <w:szCs w:val="22"/>
        </w:rPr>
      </w:pPr>
      <w:r w:rsidRPr="00856DF9">
        <w:rPr>
          <w:b/>
          <w:sz w:val="22"/>
          <w:szCs w:val="22"/>
        </w:rPr>
        <w:t xml:space="preserve"> в районе ул. Левита 3 - ул. Здесенко 26а, мкр. Старатель</w:t>
      </w:r>
    </w:p>
    <w:p w:rsidR="00856DF9" w:rsidRPr="00856DF9" w:rsidRDefault="00856DF9" w:rsidP="00856DF9">
      <w:pPr>
        <w:jc w:val="center"/>
        <w:rPr>
          <w:rFonts w:eastAsia="Calibri"/>
          <w:b/>
          <w:sz w:val="22"/>
          <w:highlight w:val="yellow"/>
          <w:lang w:eastAsia="en-US"/>
        </w:rPr>
      </w:pPr>
      <w:r w:rsidRPr="00856DF9">
        <w:rPr>
          <w:b/>
          <w:sz w:val="22"/>
          <w:szCs w:val="22"/>
        </w:rPr>
        <w:t xml:space="preserve">города Нижний Тагил                                       </w:t>
      </w:r>
    </w:p>
    <w:p w:rsidR="00856DF9" w:rsidRPr="00856DF9" w:rsidRDefault="00856DF9" w:rsidP="00856DF9">
      <w:pPr>
        <w:spacing w:before="120"/>
        <w:jc w:val="both"/>
        <w:rPr>
          <w:rFonts w:eastAsia="Calibri"/>
          <w:highlight w:val="yellow"/>
          <w:lang w:eastAsia="en-US"/>
        </w:rPr>
      </w:pPr>
      <w:r w:rsidRPr="00856DF9">
        <w:rPr>
          <w:rFonts w:eastAsia="Calibri"/>
          <w:lang w:eastAsia="en-US"/>
        </w:rPr>
        <w:t xml:space="preserve">г. Нижний Тагил                                                                                               </w:t>
      </w:r>
      <w:r>
        <w:rPr>
          <w:rFonts w:eastAsia="Calibri"/>
          <w:lang w:eastAsia="en-US"/>
        </w:rPr>
        <w:t xml:space="preserve">     «__»_________2023г.</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C70883">
        <w:rPr>
          <w:sz w:val="22"/>
          <w:szCs w:val="22"/>
        </w:rPr>
        <w:t>3</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40076A">
        <w:rPr>
          <w:b/>
          <w:sz w:val="22"/>
          <w:szCs w:val="22"/>
        </w:rPr>
        <w:t>7 (семи)</w:t>
      </w:r>
      <w:r w:rsidR="00C94DF3" w:rsidRPr="0040076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В случае не предоставления Подрядчиком вышеуказанной техдокументации, Заказчик вправе не оплачивать стоимость применяемого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9711EE"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8.1. Исполнение договора должно быть обеспечено предос</w:t>
      </w:r>
      <w:r w:rsidR="0040076A">
        <w:rPr>
          <w:sz w:val="22"/>
          <w:szCs w:val="22"/>
        </w:rPr>
        <w:t>тавлением безотзывной 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40076A" w:rsidP="00E95074">
      <w:pPr>
        <w:tabs>
          <w:tab w:val="left" w:pos="709"/>
        </w:tabs>
        <w:jc w:val="both"/>
        <w:rPr>
          <w:sz w:val="22"/>
          <w:szCs w:val="22"/>
        </w:rPr>
      </w:pPr>
      <w:r>
        <w:rPr>
          <w:sz w:val="22"/>
          <w:szCs w:val="22"/>
        </w:rPr>
        <w:t>8.2. Независимая</w:t>
      </w:r>
      <w:r w:rsidR="00E95074"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B9778B" w:rsidRDefault="00E95074" w:rsidP="00E95074">
      <w:pPr>
        <w:tabs>
          <w:tab w:val="left" w:pos="709"/>
        </w:tabs>
        <w:jc w:val="both"/>
        <w:rPr>
          <w:sz w:val="22"/>
          <w:szCs w:val="22"/>
        </w:rPr>
      </w:pPr>
      <w:r w:rsidRPr="00E95074">
        <w:rPr>
          <w:sz w:val="22"/>
          <w:szCs w:val="22"/>
        </w:rPr>
        <w:t xml:space="preserve">8.3. </w:t>
      </w:r>
      <w:r w:rsidR="00EF1566" w:rsidRPr="00EF1566">
        <w:rPr>
          <w:sz w:val="22"/>
          <w:szCs w:val="22"/>
        </w:rPr>
        <w:t>Размер обеспечения исполнения договора составляет 20% (процентов) начальной (максимальной) цены договора, что составляет 232 681 (Двести тридцать две тысячи шестьсот вос</w:t>
      </w:r>
      <w:r w:rsidR="00EF1566">
        <w:rPr>
          <w:sz w:val="22"/>
          <w:szCs w:val="22"/>
        </w:rPr>
        <w:t>емьдесят один) рубль 34 копейки</w:t>
      </w:r>
      <w:r w:rsidR="0040076A" w:rsidRPr="0040076A">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 xml:space="preserve">8.6. В случае,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A73598" w:rsidP="00E95074">
      <w:pPr>
        <w:tabs>
          <w:tab w:val="left" w:pos="709"/>
        </w:tabs>
        <w:jc w:val="both"/>
        <w:rPr>
          <w:sz w:val="22"/>
          <w:szCs w:val="22"/>
        </w:rPr>
      </w:pPr>
      <w:r>
        <w:rPr>
          <w:sz w:val="22"/>
          <w:szCs w:val="22"/>
        </w:rPr>
        <w:t xml:space="preserve">8.7. Срок действия независимой </w:t>
      </w:r>
      <w:r w:rsidR="00E95074" w:rsidRPr="00E95074">
        <w:rPr>
          <w:sz w:val="22"/>
          <w:szCs w:val="22"/>
        </w:rPr>
        <w:t xml:space="preserve">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r w:rsidR="00A73598">
        <w:rPr>
          <w:sz w:val="22"/>
          <w:szCs w:val="22"/>
        </w:rPr>
        <w:t>,</w:t>
      </w:r>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средств в качестве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B9778B" w:rsidRDefault="00E95074" w:rsidP="00E95074">
      <w:pPr>
        <w:tabs>
          <w:tab w:val="left" w:pos="709"/>
        </w:tabs>
        <w:jc w:val="both"/>
        <w:rPr>
          <w:sz w:val="22"/>
          <w:szCs w:val="22"/>
        </w:rPr>
      </w:pPr>
      <w:r w:rsidRPr="00E95074">
        <w:rPr>
          <w:sz w:val="22"/>
          <w:szCs w:val="22"/>
        </w:rPr>
        <w:lastRenderedPageBreak/>
        <w:t xml:space="preserve">Назначение платежа: </w:t>
      </w:r>
      <w:r w:rsidR="009711EE" w:rsidRPr="009711EE">
        <w:rPr>
          <w:sz w:val="22"/>
          <w:szCs w:val="22"/>
        </w:rPr>
        <w:t>«Обеспечение исполнения договора № __________ от «____» _____________2023 года на выполнение работ по ремонту участка артезианского водовода  в районе ул. Левита 3 - ул. Здесенко 26а, мкр. Старатель города Нижний Тагил.</w:t>
      </w:r>
      <w:r w:rsidR="009711EE">
        <w:rPr>
          <w:sz w:val="22"/>
          <w:szCs w:val="22"/>
        </w:rPr>
        <w:t>»</w:t>
      </w:r>
      <w:bookmarkStart w:id="0" w:name="_GoBack"/>
      <w:bookmarkEnd w:id="0"/>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945788">
        <w:rPr>
          <w:sz w:val="22"/>
          <w:szCs w:val="22"/>
        </w:rPr>
        <w:t>3</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945788"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r w:rsidR="00420E49">
              <w:rPr>
                <w:rFonts w:eastAsia="Calibri"/>
                <w:sz w:val="22"/>
                <w:szCs w:val="22"/>
                <w:lang w:eastAsia="en-US"/>
              </w:rPr>
              <w:t xml:space="preserve"> </w:t>
            </w:r>
            <w:r w:rsidRPr="00372BD1">
              <w:rPr>
                <w:rFonts w:eastAsia="Calibri"/>
                <w:sz w:val="22"/>
                <w:szCs w:val="22"/>
                <w:lang w:eastAsia="en-US"/>
              </w:rPr>
              <w:t xml:space="preserve">почта: </w:t>
            </w:r>
            <w:hyperlink r:id="rId13" w:history="1">
              <w:r w:rsidR="00945788" w:rsidRPr="007F784C">
                <w:rPr>
                  <w:rStyle w:val="afa"/>
                  <w:rFonts w:eastAsia="Calibri"/>
                  <w:sz w:val="22"/>
                  <w:szCs w:val="22"/>
                  <w:lang w:eastAsia="en-US"/>
                </w:rPr>
                <w:t>post@ge-nt.ru</w:t>
              </w:r>
            </w:hyperlink>
          </w:p>
          <w:p w:rsidR="00372BD1" w:rsidRPr="00372BD1" w:rsidRDefault="00945788" w:rsidP="00372BD1">
            <w:pPr>
              <w:widowControl w:val="0"/>
              <w:shd w:val="clear" w:color="auto" w:fill="FFFFFF"/>
              <w:suppressAutoHyphens/>
              <w:rPr>
                <w:rFonts w:eastAsia="Calibri"/>
                <w:sz w:val="22"/>
                <w:szCs w:val="22"/>
                <w:lang w:eastAsia="en-US"/>
              </w:rPr>
            </w:pPr>
            <w:r>
              <w:rPr>
                <w:rFonts w:eastAsia="Calibri"/>
                <w:sz w:val="22"/>
                <w:szCs w:val="22"/>
                <w:lang w:eastAsia="en-US"/>
              </w:rPr>
              <w:t xml:space="preserve">расчетный счет </w:t>
            </w:r>
            <w:r w:rsidR="00372BD1" w:rsidRPr="00372BD1">
              <w:rPr>
                <w:rFonts w:eastAsia="Calibri"/>
                <w:sz w:val="22"/>
                <w:szCs w:val="22"/>
                <w:lang w:eastAsia="en-US"/>
              </w:rPr>
              <w:t>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корр. сч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lastRenderedPageBreak/>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4"/>
      <w:footerReference w:type="default" r:id="rId15"/>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9711EE">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076A"/>
    <w:rsid w:val="004027CF"/>
    <w:rsid w:val="00417610"/>
    <w:rsid w:val="00420E49"/>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56DF9"/>
    <w:rsid w:val="00864FC7"/>
    <w:rsid w:val="00866491"/>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11E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3598"/>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2E34"/>
    <w:rsid w:val="00C430D9"/>
    <w:rsid w:val="00C43B33"/>
    <w:rsid w:val="00C47D85"/>
    <w:rsid w:val="00C5091C"/>
    <w:rsid w:val="00C56839"/>
    <w:rsid w:val="00C64AB1"/>
    <w:rsid w:val="00C70883"/>
    <w:rsid w:val="00C70F38"/>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1566"/>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ge-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7B556-23AD-4CB8-A5B8-F44E10CF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4453</Words>
  <Characters>32469</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36849</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25</cp:revision>
  <cp:lastPrinted>2019-04-17T11:44:00Z</cp:lastPrinted>
  <dcterms:created xsi:type="dcterms:W3CDTF">2021-05-28T09:42:00Z</dcterms:created>
  <dcterms:modified xsi:type="dcterms:W3CDTF">2023-08-02T06:14:00Z</dcterms:modified>
</cp:coreProperties>
</file>