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5" w:rsidRPr="00AD6A45" w:rsidRDefault="00AD6A45" w:rsidP="00AD6A4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D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Приложение№4</w:t>
      </w:r>
    </w:p>
    <w:p w:rsidR="00AD6A45" w:rsidRPr="00AD6A45" w:rsidRDefault="00AD6A45" w:rsidP="00AD6A4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документации </w:t>
      </w:r>
    </w:p>
    <w:tbl>
      <w:tblPr>
        <w:tblW w:w="14866" w:type="dxa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92"/>
        <w:gridCol w:w="1417"/>
        <w:gridCol w:w="1701"/>
        <w:gridCol w:w="1701"/>
        <w:gridCol w:w="1701"/>
        <w:gridCol w:w="1985"/>
        <w:gridCol w:w="1559"/>
        <w:gridCol w:w="1843"/>
      </w:tblGrid>
      <w:tr w:rsidR="00AD6A45" w:rsidRPr="00AD6A45" w:rsidTr="00803CCB">
        <w:trPr>
          <w:trHeight w:val="230"/>
        </w:trPr>
        <w:tc>
          <w:tcPr>
            <w:tcW w:w="148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D6A45" w:rsidRPr="00AD6A45" w:rsidRDefault="00AD6A45" w:rsidP="00AD6A4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начальной (максимальной) цены договора методом сопоставимых рыночных цен (анализа рынка)</w:t>
            </w: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7C22" w:rsidRPr="00AD6A45" w:rsidTr="00527C22">
        <w:trPr>
          <w:trHeight w:val="15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440C0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440C0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Характеристика  ценовой информации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527C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Количество (объем) продукции</w:t>
            </w:r>
            <w:r w:rsidR="00440C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27C2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527C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Цена единицы продукции, указанная в источнике №1, (руб.)</w:t>
            </w:r>
            <w:proofErr w:type="gramStart"/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 xml:space="preserve"> НДС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527C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Цена единицы продукции, указанная в источнике №2, (руб.)</w:t>
            </w:r>
            <w:proofErr w:type="gramStart"/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 xml:space="preserve"> НДС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527C2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Цена единицы продукции, указанная в источнике №3, (руб.),</w:t>
            </w:r>
            <w:r w:rsidR="00527C2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 xml:space="preserve"> НДС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440C0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Средняя арифметическая величина цены единицы продукции, руб. с НДС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440C0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  <w:proofErr w:type="gramStart"/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  <w:p w:rsidR="00AD6A45" w:rsidRPr="00AD6A45" w:rsidRDefault="00AD6A45" w:rsidP="00440C0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Не более 33%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D6A45" w:rsidRPr="00AD6A45" w:rsidRDefault="00AD6A45" w:rsidP="00440C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НМЦД</w:t>
            </w:r>
          </w:p>
          <w:p w:rsidR="00AD6A45" w:rsidRPr="00AD6A45" w:rsidRDefault="00AD6A45" w:rsidP="00440C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 с НДС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22" w:rsidRDefault="00527C22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Лоток Л7-8/2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  <w:hideMark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  <w:hideMark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9 225,04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  <w:hideMark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12 850,00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12 652,00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11 575,68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17,61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196 786,56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2" w:rsidRDefault="0061329A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Плита П8-8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5 271,45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6 123,00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6 025,00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5 806,48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8,02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145 162,00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2" w:rsidRDefault="0061329A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Плита П8д-8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1 537,51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1 584,00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1 564,00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1 561,84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12 494,72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2" w:rsidRDefault="0061329A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Плита П11-8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7 687,54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9 539,00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8 875,51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11,62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213 012,24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2" w:rsidRDefault="0061329A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Плита П11д-8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2 086,62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1 989,00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2 025,21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87 084,03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2" w:rsidRDefault="0061329A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Плита П17-3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11 531,30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14 030,00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14 010,00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13 190,43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DA38A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10,</w:t>
            </w:r>
            <w:r w:rsidR="00DA38A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197 856,45</w:t>
            </w:r>
          </w:p>
        </w:tc>
      </w:tr>
      <w:tr w:rsidR="00527C22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22" w:rsidRDefault="0061329A" w:rsidP="000F50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Плита П17д-3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7C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3 184,84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333333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4 200,00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3 828,28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7C22">
              <w:rPr>
                <w:rFonts w:ascii="Times New Roman" w:hAnsi="Times New Roman" w:cs="Times New Roman"/>
                <w:color w:val="000000"/>
              </w:rPr>
              <w:t>14,6</w:t>
            </w:r>
            <w:r w:rsidR="00DA38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7C22" w:rsidRPr="00527C22" w:rsidRDefault="00527C22" w:rsidP="00527C22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27C22">
              <w:rPr>
                <w:rFonts w:ascii="Times New Roman" w:hAnsi="Times New Roman" w:cs="Times New Roman"/>
                <w:bCs/>
                <w:color w:val="000000"/>
              </w:rPr>
              <w:t>38 282,80</w:t>
            </w:r>
          </w:p>
        </w:tc>
      </w:tr>
      <w:tr w:rsidR="00AD6A45" w:rsidRPr="00AD6A45" w:rsidTr="00527C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D6A45" w:rsidRPr="00AD6A45" w:rsidRDefault="00AD6A45" w:rsidP="00A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A45">
              <w:rPr>
                <w:rFonts w:ascii="Times New Roman" w:eastAsia="Times New Roman" w:hAnsi="Times New Roman" w:cs="Times New Roman"/>
                <w:lang w:eastAsia="ru-RU"/>
              </w:rPr>
              <w:t>НМЦД (руб.) с НДС</w:t>
            </w:r>
          </w:p>
        </w:tc>
        <w:tc>
          <w:tcPr>
            <w:tcW w:w="119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A45" w:rsidRPr="00AD6A45" w:rsidRDefault="0061329A" w:rsidP="00AD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890 678,80</w:t>
            </w:r>
          </w:p>
        </w:tc>
      </w:tr>
    </w:tbl>
    <w:p w:rsidR="00AD6A45" w:rsidRPr="00AD6A45" w:rsidRDefault="00AD6A45" w:rsidP="00AD6A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D6A45" w:rsidRPr="00AD6A45" w:rsidRDefault="00AD6A45" w:rsidP="00AD6A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 составляет </w:t>
      </w:r>
      <w:r w:rsidR="0061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61329A" w:rsidRPr="0061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осемьсот девяносто тысяч шестьсот семьдесят восемь</w:t>
      </w:r>
      <w:r w:rsidR="0061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329A" w:rsidRPr="0061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80 копеек</w:t>
      </w:r>
      <w:r w:rsidR="000E1D6F" w:rsidRPr="000E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НДС (20%)</w:t>
      </w:r>
      <w:r w:rsidRPr="00AD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</w:p>
    <w:p w:rsidR="00AD6A45" w:rsidRPr="00AD6A45" w:rsidRDefault="00AD6A45" w:rsidP="00AD6A4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34B70" w:rsidRDefault="00434B70"/>
    <w:sectPr w:rsidR="00434B70" w:rsidSect="00AF14CF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E"/>
    <w:rsid w:val="000E1D6F"/>
    <w:rsid w:val="0036667E"/>
    <w:rsid w:val="00434B70"/>
    <w:rsid w:val="00440C0A"/>
    <w:rsid w:val="00527C22"/>
    <w:rsid w:val="0061329A"/>
    <w:rsid w:val="00781065"/>
    <w:rsid w:val="00AD6A45"/>
    <w:rsid w:val="00AF14CF"/>
    <w:rsid w:val="00D87DA0"/>
    <w:rsid w:val="00DA38AC"/>
    <w:rsid w:val="00E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Коршунов</dc:creator>
  <cp:keywords/>
  <dc:description/>
  <cp:lastModifiedBy>RePack by Diakov</cp:lastModifiedBy>
  <cp:revision>12</cp:revision>
  <dcterms:created xsi:type="dcterms:W3CDTF">2019-06-10T09:07:00Z</dcterms:created>
  <dcterms:modified xsi:type="dcterms:W3CDTF">2021-06-24T10:48:00Z</dcterms:modified>
</cp:coreProperties>
</file>