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5008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4678"/>
        <w:gridCol w:w="1559"/>
        <w:gridCol w:w="1418"/>
        <w:gridCol w:w="1417"/>
        <w:gridCol w:w="1418"/>
        <w:gridCol w:w="1417"/>
        <w:gridCol w:w="1134"/>
        <w:gridCol w:w="1418"/>
      </w:tblGrid>
      <w:tr w:rsidR="00AD6A45" w:rsidRPr="00AD6A45" w:rsidTr="000B1F90">
        <w:trPr>
          <w:trHeight w:val="230"/>
        </w:trPr>
        <w:tc>
          <w:tcPr>
            <w:tcW w:w="150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250E40">
        <w:trPr>
          <w:trHeight w:val="1575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2155B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AD6A45" w:rsidRDefault="008575B4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B2123C" w:rsidRPr="00AD6A45" w:rsidTr="00250E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23C" w:rsidRPr="00FF4E67" w:rsidRDefault="00B2123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123C" w:rsidRPr="0014242B" w:rsidRDefault="00B2123C" w:rsidP="00170FBA">
            <w:pPr>
              <w:pStyle w:val="a3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142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Костюм мужской из смешанных тканей для защиты от общих производственных загрязнений и механических воздействий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170F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B2123C" w:rsidRPr="0014242B" w:rsidRDefault="00B2123C" w:rsidP="00170F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3 528,28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3 713,98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4 272,00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 w:rsidP="003E5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3 838,09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 w:rsidP="003E5F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207 256,86</w:t>
            </w:r>
          </w:p>
        </w:tc>
      </w:tr>
      <w:tr w:rsidR="00B2123C" w:rsidRPr="00AD6A45" w:rsidTr="00250E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23C" w:rsidRPr="00FF4E67" w:rsidRDefault="00B2123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3C" w:rsidRPr="0014242B" w:rsidRDefault="00B2123C" w:rsidP="00170FBA">
            <w:pPr>
              <w:pStyle w:val="a3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250E40">
              <w:rPr>
                <w:rFonts w:ascii="Times New Roman" w:eastAsia="Calibri" w:hAnsi="Times New Roman" w:cs="Times New Roman"/>
                <w:sz w:val="20"/>
                <w:szCs w:val="20"/>
              </w:rPr>
              <w:t>Костюм женский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170F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B2123C" w:rsidRPr="0014242B" w:rsidRDefault="00B2123C" w:rsidP="00170F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2 162,62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2 276,44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2 412,00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 w:rsidP="003E5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2 283,69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 w:rsidP="003E5F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95 914,98</w:t>
            </w:r>
          </w:p>
        </w:tc>
      </w:tr>
      <w:tr w:rsidR="00B2123C" w:rsidRPr="00AD6A45" w:rsidTr="00250E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23C" w:rsidRPr="00FF4E67" w:rsidRDefault="00B2123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3C" w:rsidRPr="0014242B" w:rsidRDefault="00B2123C" w:rsidP="00170FBA">
            <w:pPr>
              <w:pStyle w:val="a3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250E40">
              <w:rPr>
                <w:rFonts w:ascii="Times New Roman" w:eastAsia="Calibri" w:hAnsi="Times New Roman" w:cs="Times New Roman"/>
                <w:sz w:val="20"/>
                <w:szCs w:val="20"/>
              </w:rPr>
              <w:t>Костюм от электродуги летний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170F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2123C" w:rsidRPr="0014242B" w:rsidRDefault="00B2123C" w:rsidP="00170F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6 124,74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6 447,10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7 415,00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 w:rsidP="003E5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6 662,28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 w:rsidP="003E5F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46 635,96</w:t>
            </w:r>
          </w:p>
        </w:tc>
      </w:tr>
      <w:tr w:rsidR="00B2123C" w:rsidRPr="00AD6A45" w:rsidTr="00250E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23C" w:rsidRPr="00FF4E67" w:rsidRDefault="00B2123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3C" w:rsidRPr="0014242B" w:rsidRDefault="00B2123C" w:rsidP="00170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E40">
              <w:rPr>
                <w:rFonts w:ascii="Times New Roman" w:eastAsia="Calibri" w:hAnsi="Times New Roman" w:cs="Times New Roman"/>
                <w:sz w:val="20"/>
                <w:szCs w:val="20"/>
              </w:rPr>
              <w:t>Фартук прорезиненный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170F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2123C" w:rsidRDefault="00B2123C" w:rsidP="00170F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(штука)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516,48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543,66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 w:rsidP="003E5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562,05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 w:rsidP="003E5F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562,05</w:t>
            </w:r>
          </w:p>
        </w:tc>
      </w:tr>
      <w:tr w:rsidR="00B2123C" w:rsidRPr="00AD6A45" w:rsidTr="00250E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23C" w:rsidRPr="00FF4E67" w:rsidRDefault="00B2123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3C" w:rsidRPr="0014242B" w:rsidRDefault="00B2123C" w:rsidP="00170FBA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250E4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Куртка женская для защиты от общих производственных загрязнений и механических воздействий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2155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23C" w:rsidRPr="0014242B" w:rsidRDefault="00B2123C" w:rsidP="002155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(штука)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1 564,99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1 647,36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3C" w:rsidRDefault="00B2123C" w:rsidP="003E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 w:rsidP="003E5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1 702,45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123C" w:rsidRDefault="00B2123C" w:rsidP="003E5F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1 702,45</w:t>
            </w:r>
          </w:p>
        </w:tc>
      </w:tr>
      <w:tr w:rsidR="00B2123C" w:rsidRPr="00AD6A45" w:rsidTr="001F39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35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2123C" w:rsidRPr="00FF4E67" w:rsidRDefault="00B2123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23C" w:rsidRPr="00FF4E67" w:rsidRDefault="00B2123C" w:rsidP="00F13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B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352 072 </w:t>
      </w:r>
      <w:r w:rsidR="002155B2" w:rsidRPr="002155B2">
        <w:rPr>
          <w:rFonts w:ascii="Times New Roman" w:eastAsia="Times New Roman" w:hAnsi="Times New Roman" w:cs="Times New Roman"/>
          <w:lang w:eastAsia="ru-RU"/>
        </w:rPr>
        <w:t>(</w:t>
      </w:r>
      <w:r w:rsidR="00B2123C" w:rsidRPr="00B2123C">
        <w:rPr>
          <w:rFonts w:ascii="Times New Roman" w:eastAsia="Times New Roman" w:hAnsi="Times New Roman" w:cs="Times New Roman"/>
          <w:lang w:eastAsia="ru-RU"/>
        </w:rPr>
        <w:t>Триста пятьдесят две тысячи семьдесят два) рубля 30 копеек</w:t>
      </w:r>
      <w:r w:rsidR="002155B2" w:rsidRPr="002155B2">
        <w:rPr>
          <w:rFonts w:ascii="Times New Roman" w:eastAsia="Times New Roman" w:hAnsi="Times New Roman" w:cs="Times New Roman"/>
          <w:lang w:eastAsia="ru-RU"/>
        </w:rPr>
        <w:t>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122D1"/>
    <w:rsid w:val="00074AF6"/>
    <w:rsid w:val="00084BA6"/>
    <w:rsid w:val="000B1F90"/>
    <w:rsid w:val="001B3086"/>
    <w:rsid w:val="001E4FED"/>
    <w:rsid w:val="001F3958"/>
    <w:rsid w:val="002155B2"/>
    <w:rsid w:val="00250E40"/>
    <w:rsid w:val="00292743"/>
    <w:rsid w:val="0036667E"/>
    <w:rsid w:val="003E5F80"/>
    <w:rsid w:val="00434B70"/>
    <w:rsid w:val="00553050"/>
    <w:rsid w:val="00687CBD"/>
    <w:rsid w:val="006E2337"/>
    <w:rsid w:val="00776432"/>
    <w:rsid w:val="00781065"/>
    <w:rsid w:val="007E250F"/>
    <w:rsid w:val="008575B4"/>
    <w:rsid w:val="009A07BD"/>
    <w:rsid w:val="00A114BE"/>
    <w:rsid w:val="00AD6A45"/>
    <w:rsid w:val="00AF14CF"/>
    <w:rsid w:val="00B2123C"/>
    <w:rsid w:val="00B766CD"/>
    <w:rsid w:val="00D74582"/>
    <w:rsid w:val="00D87DA0"/>
    <w:rsid w:val="00DD67AD"/>
    <w:rsid w:val="00F1391B"/>
    <w:rsid w:val="00FC0C86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32</cp:revision>
  <dcterms:created xsi:type="dcterms:W3CDTF">2019-06-10T09:07:00Z</dcterms:created>
  <dcterms:modified xsi:type="dcterms:W3CDTF">2023-05-17T08:51:00Z</dcterms:modified>
</cp:coreProperties>
</file>