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9F36EC"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«23</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Pr>
          <w:rFonts w:ascii="Times New Roman" w:hAnsi="Times New Roman" w:cs="Times New Roman"/>
          <w:sz w:val="24"/>
          <w:szCs w:val="24"/>
        </w:rPr>
        <w:t>декабря</w:t>
      </w:r>
      <w:r w:rsidR="00ED70F7">
        <w:rPr>
          <w:rFonts w:ascii="Times New Roman" w:hAnsi="Times New Roman" w:cs="Times New Roman"/>
          <w:sz w:val="24"/>
          <w:szCs w:val="24"/>
        </w:rPr>
        <w:t xml:space="preserve"> 2024</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D17FDC" w:rsidRPr="00D17FDC" w:rsidRDefault="00D17FDC" w:rsidP="00D17FDC">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D17FDC">
        <w:rPr>
          <w:rFonts w:ascii="Times New Roman" w:hAnsi="Times New Roman" w:cs="Times New Roman"/>
          <w:b/>
          <w:bCs/>
          <w:spacing w:val="-1"/>
          <w:sz w:val="24"/>
          <w:szCs w:val="24"/>
        </w:rPr>
        <w:t>на оказание услуг по аренде спецтехники с экипажем</w:t>
      </w:r>
    </w:p>
    <w:p w:rsidR="00ED70F7" w:rsidRDefault="00D17FDC" w:rsidP="00D17FDC">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D17FDC">
        <w:rPr>
          <w:rFonts w:ascii="Times New Roman" w:hAnsi="Times New Roman" w:cs="Times New Roman"/>
          <w:b/>
          <w:bCs/>
          <w:spacing w:val="-1"/>
          <w:sz w:val="24"/>
          <w:szCs w:val="24"/>
        </w:rPr>
        <w:t>для производственных нужд НТ МУП «Горэнерго-НТ»</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ED70F7"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2024</w:t>
      </w:r>
      <w:r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D17FDC">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 </w:t>
      </w:r>
      <w:r w:rsidR="00D17FDC" w:rsidRPr="00D17FDC">
        <w:rPr>
          <w:rFonts w:ascii="Times New Roman" w:eastAsia="Times New Roman" w:hAnsi="Times New Roman" w:cs="Times New Roman"/>
          <w:color w:val="000000"/>
          <w:lang w:eastAsia="ru-RU"/>
        </w:rPr>
        <w:t>на оказание услуг по аренде спецтехники с экипажем</w:t>
      </w:r>
      <w:r w:rsidR="00D17FDC">
        <w:rPr>
          <w:rFonts w:ascii="Times New Roman" w:eastAsia="Times New Roman" w:hAnsi="Times New Roman" w:cs="Times New Roman"/>
          <w:color w:val="000000"/>
          <w:lang w:eastAsia="ru-RU"/>
        </w:rPr>
        <w:t xml:space="preserve"> </w:t>
      </w:r>
      <w:r w:rsidR="00D17FDC" w:rsidRPr="00D17FDC">
        <w:rPr>
          <w:rFonts w:ascii="Times New Roman" w:eastAsia="Times New Roman" w:hAnsi="Times New Roman" w:cs="Times New Roman"/>
          <w:color w:val="000000"/>
          <w:lang w:eastAsia="ru-RU"/>
        </w:rPr>
        <w:t>для производственных нужд НТ МУП «Горэнерго-НТ»</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D17FDC">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D17FDC" w:rsidRPr="00D17FDC">
              <w:rPr>
                <w:rFonts w:ascii="Times New Roman" w:eastAsia="Times New Roman" w:hAnsi="Times New Roman" w:cs="Times New Roman"/>
                <w:lang w:eastAsia="ru-RU"/>
              </w:rPr>
              <w:t>на оказание услуг по аренде</w:t>
            </w:r>
            <w:proofErr w:type="gramEnd"/>
            <w:r w:rsidR="00D17FDC" w:rsidRPr="00D17FDC">
              <w:rPr>
                <w:rFonts w:ascii="Times New Roman" w:eastAsia="Times New Roman" w:hAnsi="Times New Roman" w:cs="Times New Roman"/>
                <w:lang w:eastAsia="ru-RU"/>
              </w:rPr>
              <w:t xml:space="preserve"> спецтехники с экипажем</w:t>
            </w:r>
            <w:r w:rsidR="00D17FDC">
              <w:rPr>
                <w:rFonts w:ascii="Times New Roman" w:eastAsia="Times New Roman" w:hAnsi="Times New Roman" w:cs="Times New Roman"/>
                <w:lang w:eastAsia="ru-RU"/>
              </w:rPr>
              <w:t xml:space="preserve"> </w:t>
            </w:r>
            <w:r w:rsidR="00D17FDC" w:rsidRPr="00D17FDC">
              <w:rPr>
                <w:rFonts w:ascii="Times New Roman" w:eastAsia="Times New Roman" w:hAnsi="Times New Roman" w:cs="Times New Roman"/>
                <w:lang w:eastAsia="ru-RU"/>
              </w:rPr>
              <w:t>для производственных нужд НТ МУП «Горэнерго-НТ»</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D17FDC" w:rsidP="00C47FE2">
            <w:pPr>
              <w:spacing w:after="0" w:line="240" w:lineRule="auto"/>
              <w:rPr>
                <w:rFonts w:ascii="Times New Roman" w:eastAsia="Times New Roman" w:hAnsi="Times New Roman" w:cs="Times New Roman"/>
                <w:lang w:eastAsia="ru-RU"/>
              </w:rPr>
            </w:pPr>
            <w:r w:rsidRPr="00D17FDC">
              <w:rPr>
                <w:rFonts w:ascii="Times New Roman" w:eastAsia="Times New Roman" w:hAnsi="Times New Roman" w:cs="Times New Roman"/>
                <w:lang w:eastAsia="ru-RU"/>
              </w:rPr>
              <w:t>Метод сопоставимых рыночных цен</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9F36E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9F36EC">
              <w:rPr>
                <w:rFonts w:ascii="Times New Roman" w:eastAsia="Times New Roman" w:hAnsi="Times New Roman" w:cs="Times New Roman"/>
                <w:lang w:eastAsia="ru-RU"/>
              </w:rPr>
              <w:t>23</w:t>
            </w:r>
            <w:r w:rsidR="00D1603C">
              <w:rPr>
                <w:rFonts w:ascii="Times New Roman" w:eastAsia="Times New Roman" w:hAnsi="Times New Roman" w:cs="Times New Roman"/>
                <w:lang w:eastAsia="ru-RU"/>
              </w:rPr>
              <w:t xml:space="preserve">» </w:t>
            </w:r>
            <w:r w:rsidR="009F36EC">
              <w:rPr>
                <w:rFonts w:ascii="Times New Roman" w:eastAsia="Times New Roman" w:hAnsi="Times New Roman" w:cs="Times New Roman"/>
                <w:lang w:eastAsia="ru-RU"/>
              </w:rPr>
              <w:t>декабря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9F36EC">
              <w:rPr>
                <w:rFonts w:ascii="Times New Roman" w:eastAsia="Times New Roman" w:hAnsi="Times New Roman" w:cs="Times New Roman"/>
                <w:lang w:eastAsia="ru-RU"/>
              </w:rPr>
              <w:t>13» января</w:t>
            </w:r>
            <w:r w:rsidR="00E12246">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9F36EC">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r w:rsidRPr="0010432B">
              <w:rPr>
                <w:rFonts w:ascii="Times New Roman" w:eastAsia="Times New Roman" w:hAnsi="Times New Roman" w:cs="Times New Roman"/>
                <w:lang w:eastAsia="ru-RU"/>
              </w:rPr>
              <w:t>«</w:t>
            </w:r>
            <w:r w:rsidR="009F36EC">
              <w:rPr>
                <w:rFonts w:ascii="Times New Roman" w:eastAsia="Times New Roman" w:hAnsi="Times New Roman" w:cs="Times New Roman"/>
                <w:lang w:eastAsia="ru-RU"/>
              </w:rPr>
              <w:t>14</w:t>
            </w:r>
            <w:r w:rsidR="00AB2471">
              <w:rPr>
                <w:rFonts w:ascii="Times New Roman" w:eastAsia="Times New Roman" w:hAnsi="Times New Roman" w:cs="Times New Roman"/>
                <w:lang w:eastAsia="ru-RU"/>
              </w:rPr>
              <w:t xml:space="preserve">» </w:t>
            </w:r>
            <w:r w:rsidR="009F36EC">
              <w:rPr>
                <w:rFonts w:ascii="Times New Roman" w:eastAsia="Times New Roman" w:hAnsi="Times New Roman" w:cs="Times New Roman"/>
                <w:lang w:eastAsia="ru-RU"/>
              </w:rPr>
              <w:t>января</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9F36EC">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D17FDC" w:rsidRDefault="00D17FD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8532F3">
        <w:rPr>
          <w:rFonts w:ascii="Times New Roman" w:eastAsia="Times New Roman" w:hAnsi="Times New Roman" w:cs="Times New Roman"/>
          <w:lang w:eastAsia="ru-RU"/>
        </w:rPr>
        <w:t>23</w:t>
      </w:r>
      <w:r>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декабря</w:t>
      </w:r>
      <w:r>
        <w:rPr>
          <w:rFonts w:ascii="Times New Roman" w:eastAsia="Times New Roman" w:hAnsi="Times New Roman" w:cs="Times New Roman"/>
          <w:lang w:eastAsia="ru-RU"/>
        </w:rPr>
        <w:t xml:space="preserve"> 2024</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8532F3">
        <w:rPr>
          <w:rFonts w:ascii="Times New Roman" w:eastAsia="Times New Roman" w:hAnsi="Times New Roman" w:cs="Times New Roman"/>
          <w:lang w:eastAsia="ru-RU"/>
        </w:rPr>
        <w:t>1</w:t>
      </w:r>
      <w:r w:rsidR="00175DF2">
        <w:rPr>
          <w:rFonts w:ascii="Times New Roman" w:eastAsia="Times New Roman" w:hAnsi="Times New Roman" w:cs="Times New Roman"/>
          <w:lang w:eastAsia="ru-RU"/>
        </w:rPr>
        <w:t>3</w:t>
      </w:r>
      <w:r w:rsidR="003A34E7">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января</w:t>
      </w:r>
      <w:r w:rsidR="00694E65" w:rsidRPr="00694E65">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8532F3">
        <w:rPr>
          <w:rFonts w:ascii="Times New Roman" w:eastAsia="Times New Roman" w:hAnsi="Times New Roman" w:cs="Times New Roman"/>
          <w:lang w:eastAsia="ru-RU"/>
        </w:rPr>
        <w:t>1</w:t>
      </w:r>
      <w:r w:rsidR="000C0EFA">
        <w:rPr>
          <w:rFonts w:ascii="Times New Roman" w:eastAsia="Times New Roman" w:hAnsi="Times New Roman" w:cs="Times New Roman"/>
          <w:lang w:eastAsia="ru-RU"/>
        </w:rPr>
        <w:t>4</w:t>
      </w:r>
      <w:r w:rsidR="003A34E7">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января</w:t>
      </w:r>
      <w:r w:rsidR="00694E65" w:rsidRPr="00694E65">
        <w:rPr>
          <w:rFonts w:ascii="Times New Roman" w:eastAsia="Times New Roman" w:hAnsi="Times New Roman" w:cs="Times New Roman"/>
          <w:lang w:eastAsia="ru-RU"/>
        </w:rPr>
        <w:t xml:space="preserve"> </w:t>
      </w:r>
      <w:r w:rsidR="008532F3">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348" w:type="dxa"/>
        <w:tblInd w:w="108" w:type="dxa"/>
        <w:tblLook w:val="04A0" w:firstRow="1" w:lastRow="0" w:firstColumn="1" w:lastColumn="0" w:noHBand="0" w:noVBand="1"/>
      </w:tblPr>
      <w:tblGrid>
        <w:gridCol w:w="10348"/>
      </w:tblGrid>
      <w:tr w:rsidR="00E21FA4" w:rsidRPr="0010432B" w:rsidTr="00567400">
        <w:trPr>
          <w:trHeight w:val="630"/>
        </w:trPr>
        <w:tc>
          <w:tcPr>
            <w:tcW w:w="10348"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3260"/>
        <w:gridCol w:w="2268"/>
        <w:gridCol w:w="1134"/>
        <w:gridCol w:w="1134"/>
        <w:gridCol w:w="1134"/>
      </w:tblGrid>
      <w:tr w:rsidR="00567400" w:rsidRPr="00712AF3" w:rsidTr="0025544D">
        <w:tc>
          <w:tcPr>
            <w:tcW w:w="1418" w:type="dxa"/>
            <w:vAlign w:val="center"/>
          </w:tcPr>
          <w:p w:rsidR="00567400" w:rsidRPr="00712AF3" w:rsidRDefault="00567400" w:rsidP="00966C02">
            <w:pPr>
              <w:pStyle w:val="afff1"/>
              <w:jc w:val="center"/>
              <w:rPr>
                <w:b/>
              </w:rPr>
            </w:pPr>
            <w:r w:rsidRPr="00712AF3">
              <w:rPr>
                <w:b/>
              </w:rPr>
              <w:t>Наименование предмета договора</w:t>
            </w:r>
          </w:p>
        </w:tc>
        <w:tc>
          <w:tcPr>
            <w:tcW w:w="3260" w:type="dxa"/>
            <w:vAlign w:val="center"/>
          </w:tcPr>
          <w:p w:rsidR="00567400" w:rsidRPr="00712AF3" w:rsidRDefault="00567400" w:rsidP="00966C02">
            <w:pPr>
              <w:pStyle w:val="afff1"/>
              <w:jc w:val="center"/>
              <w:rPr>
                <w:b/>
              </w:rPr>
            </w:pPr>
            <w:r w:rsidRPr="00712AF3">
              <w:rPr>
                <w:b/>
              </w:rPr>
              <w:t>Код по ОКПД</w:t>
            </w:r>
            <w:proofErr w:type="gramStart"/>
            <w:r w:rsidRPr="00712AF3">
              <w:rPr>
                <w:b/>
              </w:rPr>
              <w:t>2</w:t>
            </w:r>
            <w:proofErr w:type="gramEnd"/>
          </w:p>
        </w:tc>
        <w:tc>
          <w:tcPr>
            <w:tcW w:w="2268" w:type="dxa"/>
            <w:vAlign w:val="center"/>
          </w:tcPr>
          <w:p w:rsidR="00567400" w:rsidRPr="00712AF3" w:rsidRDefault="00567400" w:rsidP="00966C02">
            <w:pPr>
              <w:pStyle w:val="afff1"/>
              <w:jc w:val="center"/>
              <w:rPr>
                <w:b/>
              </w:rPr>
            </w:pPr>
            <w:r w:rsidRPr="00712AF3">
              <w:rPr>
                <w:b/>
              </w:rPr>
              <w:t>Код по ОКВЭД</w:t>
            </w:r>
            <w:proofErr w:type="gramStart"/>
            <w:r w:rsidRPr="00712AF3">
              <w:rPr>
                <w:b/>
              </w:rPr>
              <w:t>2</w:t>
            </w:r>
            <w:proofErr w:type="gramEnd"/>
          </w:p>
        </w:tc>
        <w:tc>
          <w:tcPr>
            <w:tcW w:w="1134" w:type="dxa"/>
            <w:vAlign w:val="center"/>
          </w:tcPr>
          <w:p w:rsidR="00567400" w:rsidRPr="00712AF3" w:rsidRDefault="00567400" w:rsidP="00966C02">
            <w:pPr>
              <w:pStyle w:val="afff1"/>
              <w:jc w:val="center"/>
              <w:rPr>
                <w:b/>
              </w:rPr>
            </w:pPr>
            <w:r w:rsidRPr="00712AF3">
              <w:rPr>
                <w:b/>
              </w:rPr>
              <w:t>Единица измерения</w:t>
            </w:r>
          </w:p>
        </w:tc>
        <w:tc>
          <w:tcPr>
            <w:tcW w:w="1134" w:type="dxa"/>
            <w:vAlign w:val="center"/>
          </w:tcPr>
          <w:p w:rsidR="00567400" w:rsidRPr="00712AF3" w:rsidRDefault="00567400" w:rsidP="00966C02">
            <w:pPr>
              <w:pStyle w:val="afff1"/>
              <w:jc w:val="center"/>
              <w:rPr>
                <w:b/>
                <w:bCs/>
              </w:rPr>
            </w:pPr>
            <w:r w:rsidRPr="00712AF3">
              <w:rPr>
                <w:b/>
                <w:bCs/>
              </w:rPr>
              <w:t xml:space="preserve">Начальная максимальная цена за ед. </w:t>
            </w:r>
            <w:proofErr w:type="spellStart"/>
            <w:r w:rsidRPr="00712AF3">
              <w:rPr>
                <w:b/>
                <w:bCs/>
              </w:rPr>
              <w:t>изм</w:t>
            </w:r>
            <w:proofErr w:type="spellEnd"/>
            <w:r w:rsidRPr="00712AF3">
              <w:rPr>
                <w:b/>
                <w:bCs/>
              </w:rPr>
              <w:t xml:space="preserve"> без НДС, (</w:t>
            </w:r>
            <w:proofErr w:type="spellStart"/>
            <w:r w:rsidRPr="00712AF3">
              <w:rPr>
                <w:b/>
                <w:bCs/>
              </w:rPr>
              <w:t>руб</w:t>
            </w:r>
            <w:proofErr w:type="spellEnd"/>
            <w:r w:rsidRPr="00712AF3">
              <w:rPr>
                <w:b/>
                <w:bCs/>
              </w:rPr>
              <w:t>)</w:t>
            </w:r>
          </w:p>
        </w:tc>
        <w:tc>
          <w:tcPr>
            <w:tcW w:w="1134" w:type="dxa"/>
            <w:vAlign w:val="center"/>
          </w:tcPr>
          <w:p w:rsidR="00567400" w:rsidRPr="00712AF3" w:rsidRDefault="00567400" w:rsidP="00966C02">
            <w:pPr>
              <w:pStyle w:val="afff1"/>
              <w:jc w:val="center"/>
              <w:rPr>
                <w:rFonts w:eastAsia="Calibri"/>
                <w:b/>
                <w:bCs/>
              </w:rPr>
            </w:pPr>
            <w:r w:rsidRPr="00712AF3">
              <w:rPr>
                <w:rFonts w:eastAsia="Calibri"/>
                <w:b/>
                <w:bCs/>
              </w:rPr>
              <w:t xml:space="preserve">Начальная максимальная цена </w:t>
            </w:r>
            <w:r w:rsidRPr="00712AF3">
              <w:rPr>
                <w:b/>
              </w:rPr>
              <w:t xml:space="preserve">за ед. </w:t>
            </w:r>
            <w:proofErr w:type="spellStart"/>
            <w:r w:rsidRPr="00712AF3">
              <w:rPr>
                <w:b/>
              </w:rPr>
              <w:t>изм</w:t>
            </w:r>
            <w:proofErr w:type="spellEnd"/>
            <w:r w:rsidRPr="00712AF3">
              <w:rPr>
                <w:rFonts w:eastAsia="Calibri"/>
                <w:b/>
                <w:bCs/>
              </w:rPr>
              <w:t xml:space="preserve"> с НДС (20%), руб.</w:t>
            </w:r>
          </w:p>
        </w:tc>
      </w:tr>
      <w:tr w:rsidR="00567400" w:rsidRPr="00712AF3" w:rsidTr="0025544D">
        <w:trPr>
          <w:trHeight w:val="1046"/>
        </w:trPr>
        <w:tc>
          <w:tcPr>
            <w:tcW w:w="1418" w:type="dxa"/>
          </w:tcPr>
          <w:p w:rsidR="00567400" w:rsidRPr="00712AF3" w:rsidRDefault="00567400" w:rsidP="00966C02">
            <w:pPr>
              <w:pStyle w:val="afff1"/>
            </w:pPr>
            <w:r w:rsidRPr="00712AF3">
              <w:t>Аренда экскаватора - погрузчика с ковшом</w:t>
            </w:r>
          </w:p>
        </w:tc>
        <w:tc>
          <w:tcPr>
            <w:tcW w:w="3260" w:type="dxa"/>
          </w:tcPr>
          <w:p w:rsidR="00567400" w:rsidRPr="00712AF3" w:rsidRDefault="00567400" w:rsidP="00966C02">
            <w:pPr>
              <w:pStyle w:val="afff1"/>
            </w:pPr>
            <w:r w:rsidRPr="00712AF3">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567400" w:rsidRPr="00712AF3" w:rsidRDefault="00567400" w:rsidP="00966C02">
            <w:pPr>
              <w:pStyle w:val="afff1"/>
            </w:pPr>
            <w:r w:rsidRPr="00712AF3">
              <w:t>43.99.9 Работы строительные специализированные, не включенные в другие группировки</w:t>
            </w:r>
          </w:p>
        </w:tc>
        <w:tc>
          <w:tcPr>
            <w:tcW w:w="1134" w:type="dxa"/>
            <w:vAlign w:val="center"/>
          </w:tcPr>
          <w:p w:rsidR="00567400" w:rsidRPr="00712AF3" w:rsidRDefault="00567400" w:rsidP="00966C02">
            <w:pPr>
              <w:pStyle w:val="afff1"/>
              <w:jc w:val="center"/>
            </w:pPr>
            <w:proofErr w:type="spellStart"/>
            <w:r w:rsidRPr="00712AF3">
              <w:t>маш</w:t>
            </w:r>
            <w:proofErr w:type="spellEnd"/>
            <w:r w:rsidRPr="00712AF3">
              <w:t>/час</w:t>
            </w:r>
          </w:p>
        </w:tc>
        <w:tc>
          <w:tcPr>
            <w:tcW w:w="1134" w:type="dxa"/>
            <w:vAlign w:val="center"/>
          </w:tcPr>
          <w:p w:rsidR="00567400" w:rsidRPr="00712AF3" w:rsidRDefault="00E20737" w:rsidP="00966C02">
            <w:pPr>
              <w:pStyle w:val="afff1"/>
              <w:jc w:val="center"/>
            </w:pPr>
            <w:r>
              <w:t>2 333,33</w:t>
            </w:r>
          </w:p>
        </w:tc>
        <w:tc>
          <w:tcPr>
            <w:tcW w:w="1134" w:type="dxa"/>
            <w:vAlign w:val="center"/>
          </w:tcPr>
          <w:p w:rsidR="00567400" w:rsidRPr="00712AF3" w:rsidRDefault="00E20737" w:rsidP="00966C02">
            <w:pPr>
              <w:pStyle w:val="afff1"/>
              <w:jc w:val="center"/>
            </w:pPr>
            <w:r>
              <w:t>2 800,00</w:t>
            </w:r>
          </w:p>
        </w:tc>
      </w:tr>
      <w:tr w:rsidR="00567400" w:rsidRPr="00712AF3" w:rsidTr="0025544D">
        <w:trPr>
          <w:trHeight w:val="745"/>
        </w:trPr>
        <w:tc>
          <w:tcPr>
            <w:tcW w:w="1418" w:type="dxa"/>
          </w:tcPr>
          <w:p w:rsidR="00567400" w:rsidRPr="00712AF3" w:rsidRDefault="00567400" w:rsidP="00966C02">
            <w:pPr>
              <w:pStyle w:val="afff1"/>
            </w:pPr>
            <w:r w:rsidRPr="00712AF3">
              <w:t>Аренда экскаватора - погрузчика с гидромолотом</w:t>
            </w:r>
          </w:p>
        </w:tc>
        <w:tc>
          <w:tcPr>
            <w:tcW w:w="3260" w:type="dxa"/>
          </w:tcPr>
          <w:p w:rsidR="00567400" w:rsidRPr="00712AF3" w:rsidRDefault="00567400" w:rsidP="00966C02">
            <w:pPr>
              <w:pStyle w:val="afff1"/>
            </w:pPr>
            <w:r w:rsidRPr="00712AF3">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567400" w:rsidRPr="00712AF3" w:rsidRDefault="00567400" w:rsidP="00966C02">
            <w:pPr>
              <w:pStyle w:val="afff1"/>
            </w:pPr>
            <w:r w:rsidRPr="00712AF3">
              <w:t>43.99.9 Работы строительные специализированные, не включенные в другие группировки</w:t>
            </w:r>
          </w:p>
        </w:tc>
        <w:tc>
          <w:tcPr>
            <w:tcW w:w="1134" w:type="dxa"/>
            <w:vAlign w:val="center"/>
          </w:tcPr>
          <w:p w:rsidR="00567400" w:rsidRPr="00712AF3" w:rsidRDefault="00567400" w:rsidP="00966C02">
            <w:pPr>
              <w:pStyle w:val="afff1"/>
              <w:jc w:val="center"/>
            </w:pPr>
            <w:proofErr w:type="spellStart"/>
            <w:r w:rsidRPr="00712AF3">
              <w:t>маш</w:t>
            </w:r>
            <w:proofErr w:type="spellEnd"/>
            <w:r w:rsidRPr="00712AF3">
              <w:t>/час</w:t>
            </w:r>
          </w:p>
        </w:tc>
        <w:tc>
          <w:tcPr>
            <w:tcW w:w="1134" w:type="dxa"/>
            <w:vAlign w:val="center"/>
          </w:tcPr>
          <w:p w:rsidR="00567400" w:rsidRPr="00712AF3" w:rsidRDefault="00E20737" w:rsidP="00966C02">
            <w:pPr>
              <w:pStyle w:val="afff1"/>
              <w:jc w:val="center"/>
            </w:pPr>
            <w:r>
              <w:t>2 500,00</w:t>
            </w:r>
          </w:p>
        </w:tc>
        <w:tc>
          <w:tcPr>
            <w:tcW w:w="1134" w:type="dxa"/>
            <w:vAlign w:val="center"/>
          </w:tcPr>
          <w:p w:rsidR="00567400" w:rsidRPr="00712AF3" w:rsidRDefault="00E20737" w:rsidP="00567400">
            <w:pPr>
              <w:pStyle w:val="afff1"/>
              <w:jc w:val="center"/>
            </w:pPr>
            <w:r>
              <w:t>3 000,00</w:t>
            </w: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9D6D02" w:rsidRDefault="009D6D02" w:rsidP="00C47FE2">
      <w:pPr>
        <w:autoSpaceDE w:val="0"/>
        <w:autoSpaceDN w:val="0"/>
        <w:adjustRightInd w:val="0"/>
        <w:spacing w:before="120" w:after="120" w:line="240" w:lineRule="auto"/>
        <w:jc w:val="both"/>
        <w:rPr>
          <w:rFonts w:ascii="Times New Roman" w:eastAsia="Times New Roman" w:hAnsi="Times New Roman" w:cs="Times New Roman"/>
          <w:lang w:eastAsia="ru-RU"/>
        </w:rPr>
      </w:pPr>
      <w:r w:rsidRPr="009D6D02">
        <w:rPr>
          <w:rFonts w:ascii="Times New Roman" w:eastAsia="Times New Roman" w:hAnsi="Times New Roman" w:cs="Times New Roman"/>
          <w:lang w:eastAsia="ru-RU"/>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lastRenderedPageBreak/>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w:t>
      </w:r>
      <w:r w:rsidR="001867A5" w:rsidRPr="00D17FDC">
        <w:rPr>
          <w:rFonts w:ascii="Times New Roman" w:eastAsia="Times New Roman" w:hAnsi="Times New Roman" w:cs="Times New Roman"/>
          <w:lang w:eastAsia="ru-RU"/>
        </w:rPr>
        <w:t>на оказание услуг по аренде спецтехники с экипажем</w:t>
      </w:r>
      <w:r w:rsidR="001867A5">
        <w:rPr>
          <w:rFonts w:ascii="Times New Roman" w:eastAsia="Times New Roman" w:hAnsi="Times New Roman" w:cs="Times New Roman"/>
          <w:lang w:eastAsia="ru-RU"/>
        </w:rPr>
        <w:t xml:space="preserve"> </w:t>
      </w:r>
      <w:r w:rsidR="001867A5" w:rsidRPr="00D17FDC">
        <w:rPr>
          <w:rFonts w:ascii="Times New Roman" w:eastAsia="Times New Roman" w:hAnsi="Times New Roman" w:cs="Times New Roman"/>
          <w:lang w:eastAsia="ru-RU"/>
        </w:rPr>
        <w:t>для производственных нужд НТ МУП «Горэнерго-НТ»</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lastRenderedPageBreak/>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0C1F22" w:rsidRPr="000C1F22" w:rsidRDefault="00FD3C0E" w:rsidP="000C1F22">
      <w:pPr>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w:t>
      </w:r>
      <w:r w:rsidR="000C1F22" w:rsidRPr="000C1F22">
        <w:rPr>
          <w:rFonts w:ascii="Times New Roman" w:eastAsia="Times New Roman" w:hAnsi="Times New Roman" w:cs="Times New Roman"/>
          <w:bCs/>
          <w:lang w:eastAsia="ru-RU"/>
        </w:rPr>
        <w:t xml:space="preserve">на оказание услуг по аренде спецтехники с экипажем </w:t>
      </w:r>
    </w:p>
    <w:p w:rsidR="008E1491" w:rsidRDefault="000C1F22" w:rsidP="000C1F22">
      <w:pPr>
        <w:spacing w:after="0" w:line="240" w:lineRule="auto"/>
        <w:jc w:val="right"/>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 xml:space="preserve">для производственных нужд НТ МУП «Горэнерго-НТ </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ДОГОВОР № _________</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 xml:space="preserve">на оказание услуг по аренде спецтехники с экипажем </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для производственных нужд НТ МУП «Горэнерго-НТ»</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 Нижний Тагил                                                                                                          </w:t>
      </w:r>
      <w:r w:rsidR="0046526D">
        <w:rPr>
          <w:rFonts w:ascii="Times New Roman" w:eastAsia="Times New Roman" w:hAnsi="Times New Roman" w:cs="Times New Roman"/>
          <w:lang w:eastAsia="ru-RU"/>
        </w:rPr>
        <w:t xml:space="preserve">                «___» _____ 2025</w:t>
      </w:r>
      <w:r w:rsidRPr="000C1F22">
        <w:rPr>
          <w:rFonts w:ascii="Times New Roman" w:eastAsia="Times New Roman" w:hAnsi="Times New Roman" w:cs="Times New Roman"/>
          <w:lang w:eastAsia="ru-RU"/>
        </w:rPr>
        <w:t xml:space="preserve"> г.</w:t>
      </w:r>
    </w:p>
    <w:p w:rsidR="000C1F22" w:rsidRPr="000C1F22" w:rsidRDefault="000C1F22" w:rsidP="000C1F22">
      <w:pPr>
        <w:keepNext/>
        <w:keepLines/>
        <w:widowControl w:val="0"/>
        <w:suppressAutoHyphens/>
        <w:autoSpaceDE w:val="0"/>
        <w:autoSpaceDN w:val="0"/>
        <w:adjustRightInd w:val="0"/>
        <w:spacing w:after="0" w:line="240" w:lineRule="auto"/>
        <w:contextualSpacing/>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0C1F22">
        <w:rPr>
          <w:rFonts w:ascii="Times New Roman" w:eastAsia="Times New Roman" w:hAnsi="Times New Roman" w:cs="Times New Roman"/>
          <w:bCs/>
          <w:lang w:eastAsia="ru-RU"/>
        </w:rPr>
        <w:t>Нижнетагильское муниципальное унитарное предприятие «Горэнерго-НТ»</w:t>
      </w:r>
      <w:r w:rsidRPr="000C1F22">
        <w:rPr>
          <w:rFonts w:ascii="Times New Roman" w:eastAsia="Times New Roman" w:hAnsi="Times New Roman" w:cs="Times New Roman"/>
          <w:lang w:eastAsia="ru-RU"/>
        </w:rPr>
        <w:t xml:space="preserve">, именуемое в дальнейшем «Заказчик», в лице Директора Анфилатова Ивана Андреевича, действующего на основании Устава, с одной стороны, и ______________________-, именуемое  в дальнейшем «Исполнитель» в лице Директора _________, действующего на основании Устава, с другой стороны, именуемые в дальнейшем «Стороны», </w:t>
      </w:r>
      <w:r w:rsidRPr="000C1F22">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 (далее – Федеральный</w:t>
      </w:r>
      <w:proofErr w:type="gramEnd"/>
      <w:r w:rsidRPr="000C1F22">
        <w:rPr>
          <w:rFonts w:ascii="Times New Roman" w:hAnsi="Times New Roman" w:cs="Times New Roman"/>
        </w:rPr>
        <w:t xml:space="preserve"> закон № 223-ФЗ), в соответствии с протоколом __________. заключили настоящий договор (далее – договор) о нижеследующем:</w:t>
      </w:r>
    </w:p>
    <w:p w:rsidR="000C1F22" w:rsidRPr="000C1F22" w:rsidRDefault="000C1F22" w:rsidP="000C1F22">
      <w:pPr>
        <w:keepNext/>
        <w:keepLines/>
        <w:suppressAutoHyphens/>
        <w:spacing w:after="0" w:line="240" w:lineRule="auto"/>
        <w:ind w:firstLine="708"/>
        <w:contextualSpacing/>
        <w:jc w:val="both"/>
        <w:rPr>
          <w:rFonts w:ascii="Times New Roman" w:hAnsi="Times New Roman" w:cs="Times New Roman"/>
          <w:b/>
        </w:rPr>
      </w:pPr>
    </w:p>
    <w:p w:rsidR="000C1F22" w:rsidRPr="000C1F22" w:rsidRDefault="000C1F22" w:rsidP="000C1F22">
      <w:pPr>
        <w:keepNext/>
        <w:keepLines/>
        <w:widowControl w:val="0"/>
        <w:numPr>
          <w:ilvl w:val="0"/>
          <w:numId w:val="46"/>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0C1F22">
        <w:rPr>
          <w:rFonts w:ascii="Times New Roman" w:hAnsi="Times New Roman" w:cs="Times New Roman"/>
          <w:b/>
        </w:rPr>
        <w:t>Предмет договора</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3" w:name="Par14"/>
      <w:bookmarkEnd w:id="13"/>
      <w:r w:rsidRPr="000C1F22">
        <w:rPr>
          <w:rFonts w:ascii="Times New Roman" w:hAnsi="Times New Roman" w:cs="Times New Roman"/>
        </w:rPr>
        <w:t>1.1. Заказчик поручает, а Исполнитель принимает на себя обязательство оказать следующие услуги:</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аварийно-восстановительных и плановых работ.</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4" w:name="Par15"/>
      <w:bookmarkEnd w:id="14"/>
      <w:r w:rsidRPr="000C1F22">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1.4. Услуги подлежат оказанию в период с момента заключения н</w:t>
      </w:r>
      <w:r w:rsidR="0046526D">
        <w:rPr>
          <w:rFonts w:ascii="Times New Roman" w:hAnsi="Times New Roman" w:cs="Times New Roman"/>
        </w:rPr>
        <w:t>астоящего договора по 31.12.2025</w:t>
      </w:r>
      <w:r w:rsidRPr="000C1F22">
        <w:rPr>
          <w:rFonts w:ascii="Times New Roman" w:hAnsi="Times New Roman" w:cs="Times New Roman"/>
        </w:rPr>
        <w:t xml:space="preserve"> г.</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 xml:space="preserve">2. Цена договора, порядок расчетов.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0C1F22">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0C1F22">
        <w:rPr>
          <w:rFonts w:ascii="Times New Roman" w:eastAsia="Times New Roman" w:hAnsi="Times New Roman" w:cs="Times New Roman"/>
          <w:lang w:eastAsia="ru-RU"/>
        </w:rPr>
        <w:t xml:space="preserve"> ________ (____________) </w:t>
      </w:r>
      <w:proofErr w:type="gramEnd"/>
      <w:r w:rsidRPr="000C1F22">
        <w:rPr>
          <w:rFonts w:ascii="Times New Roman" w:eastAsia="Times New Roman" w:hAnsi="Times New Roman" w:cs="Times New Roman"/>
          <w:lang w:eastAsia="ru-RU"/>
        </w:rPr>
        <w:t xml:space="preserve">рублей ___ копеек, в том числе НДС ____ (____) рублей ___ копеек по ставке 20%.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0C1F22">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0C1F22">
        <w:rPr>
          <w:rFonts w:ascii="Times New Roman" w:eastAsia="Times New Roman" w:hAnsi="Times New Roman" w:cs="Times New Roman"/>
          <w:color w:val="22272F"/>
          <w:lang w:eastAsia="ru-RU"/>
        </w:rPr>
        <w:t xml:space="preserve"> сборов и иных обязательных</w:t>
      </w:r>
      <w:r w:rsidRPr="000C1F22">
        <w:rPr>
          <w:rFonts w:ascii="Times New Roman" w:eastAsia="Times New Roman" w:hAnsi="Times New Roman" w:cs="Times New Roman"/>
          <w:color w:val="22272F"/>
          <w:shd w:val="clear" w:color="auto" w:fill="F3F1E9"/>
          <w:lang w:eastAsia="ru-RU"/>
        </w:rPr>
        <w:t> </w:t>
      </w:r>
      <w:r w:rsidRPr="000C1F22">
        <w:rPr>
          <w:rFonts w:ascii="Times New Roman" w:eastAsia="Times New Roman" w:hAnsi="Times New Roman" w:cs="Times New Roman"/>
          <w:color w:val="22272F"/>
          <w:lang w:eastAsia="ru-RU"/>
        </w:rPr>
        <w:t>платежей в бюджеты бюджетной системы Российской Федерации</w:t>
      </w:r>
      <w:r w:rsidRPr="000C1F22">
        <w:rPr>
          <w:rFonts w:ascii="Times New Roman" w:eastAsia="Times New Roman" w:hAnsi="Times New Roman" w:cs="Times New Roman"/>
          <w:color w:val="22272F"/>
          <w:shd w:val="clear" w:color="auto" w:fill="F3F1E9"/>
          <w:lang w:eastAsia="ru-RU"/>
        </w:rPr>
        <w:t xml:space="preserve">, </w:t>
      </w:r>
      <w:r w:rsidRPr="000C1F22">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0C1F22">
          <w:rPr>
            <w:rFonts w:ascii="Times New Roman" w:eastAsia="Times New Roman" w:hAnsi="Times New Roman" w:cs="Times New Roman"/>
            <w:lang w:eastAsia="ru-RU"/>
          </w:rPr>
          <w:t>законодательством</w:t>
        </w:r>
      </w:hyperlink>
      <w:r w:rsidRPr="000C1F22">
        <w:rPr>
          <w:rFonts w:ascii="Times New Roman" w:eastAsia="Times New Roman" w:hAnsi="Times New Roman" w:cs="Times New Roman"/>
          <w:lang w:eastAsia="ru-RU"/>
        </w:rPr>
        <w:t> Российской Федерации о</w:t>
      </w:r>
      <w:r w:rsidRPr="000C1F22">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2.2. </w:t>
      </w:r>
      <w:proofErr w:type="gramStart"/>
      <w:r w:rsidRPr="000C1F22">
        <w:rPr>
          <w:rFonts w:ascii="Times New Roman" w:eastAsia="Times New Roman" w:hAnsi="Times New Roman" w:cs="Times New Roman"/>
          <w:color w:val="000000"/>
          <w:lang w:eastAsia="ru-RU"/>
        </w:rPr>
        <w:t xml:space="preserve">Все расходы Исполнителя, в том числе </w:t>
      </w:r>
      <w:r w:rsidRPr="000C1F22">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0C1F22">
        <w:rPr>
          <w:rFonts w:ascii="Times New Roman" w:eastAsia="Times New Roman" w:hAnsi="Times New Roman" w:cs="Times New Roman"/>
          <w:color w:val="000000"/>
          <w:lang w:eastAsia="ru-RU"/>
        </w:rPr>
        <w:t>включены Исполнителем в цену договора.</w:t>
      </w:r>
      <w:proofErr w:type="gramEnd"/>
    </w:p>
    <w:p w:rsidR="000C1F22" w:rsidRPr="000C1F22" w:rsidRDefault="000C1F22" w:rsidP="000C1F22">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2.3.4. Расчет за оказанные услуги осуществляется в течение </w:t>
      </w:r>
      <w:r w:rsidRPr="000C1F22">
        <w:rPr>
          <w:rFonts w:ascii="Times New Roman" w:eastAsia="Times New Roman" w:hAnsi="Times New Roman" w:cs="Times New Roman"/>
          <w:b/>
          <w:lang w:eastAsia="ru-RU"/>
        </w:rPr>
        <w:t>60 (шестьдесят) календарных дней</w:t>
      </w:r>
      <w:r w:rsidRPr="000C1F22">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2.4.4.1. </w:t>
      </w:r>
      <w:proofErr w:type="gramStart"/>
      <w:r w:rsidRPr="000C1F22">
        <w:rPr>
          <w:rFonts w:ascii="Times New Roman" w:eastAsia="Times New Roman" w:hAnsi="Times New Roman" w:cs="Times New Roman"/>
          <w:lang w:eastAsia="ru-RU"/>
        </w:rPr>
        <w:t xml:space="preserve">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w:t>
      </w:r>
      <w:r w:rsidRPr="000C1F22">
        <w:rPr>
          <w:rFonts w:ascii="Times New Roman" w:eastAsia="Times New Roman" w:hAnsi="Times New Roman" w:cs="Times New Roman"/>
          <w:b/>
          <w:lang w:eastAsia="ru-RU"/>
        </w:rPr>
        <w:t>7 (семь)</w:t>
      </w:r>
      <w:r w:rsidRPr="000C1F22">
        <w:rPr>
          <w:rFonts w:ascii="Times New Roman" w:eastAsia="Times New Roman" w:hAnsi="Times New Roman" w:cs="Times New Roman"/>
          <w:lang w:eastAsia="ru-RU"/>
        </w:rPr>
        <w:t xml:space="preserve"> </w:t>
      </w:r>
      <w:r w:rsidRPr="000C1F22">
        <w:rPr>
          <w:rFonts w:ascii="Times New Roman" w:eastAsia="Times New Roman" w:hAnsi="Times New Roman" w:cs="Times New Roman"/>
          <w:b/>
          <w:lang w:eastAsia="ru-RU"/>
        </w:rPr>
        <w:t>рабочих дней</w:t>
      </w:r>
      <w:r w:rsidRPr="000C1F22">
        <w:rPr>
          <w:rFonts w:ascii="Times New Roman" w:eastAsia="Times New Roman" w:hAnsi="Times New Roman" w:cs="Times New Roman"/>
          <w:lang w:eastAsia="ru-RU"/>
        </w:rPr>
        <w:t xml:space="preserve">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sidRPr="000C1F22">
        <w:rPr>
          <w:rFonts w:ascii="Times New Roman" w:eastAsia="Times New Roman" w:hAnsi="Times New Roman" w:cs="Times New Roman"/>
          <w:lang w:eastAsia="ru-RU"/>
        </w:rPr>
        <w:t xml:space="preserve"> передаточных документов (УПД).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w:t>
      </w:r>
      <w:r w:rsidRPr="000C1F22">
        <w:rPr>
          <w:rFonts w:ascii="Times New Roman" w:eastAsia="Times New Roman" w:hAnsi="Times New Roman" w:cs="Times New Roman"/>
          <w:lang w:eastAsia="ru-RU"/>
        </w:rPr>
        <w:lastRenderedPageBreak/>
        <w:t>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договора).</w:t>
      </w: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3. Обязанности сторон.</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b/>
        </w:rPr>
      </w:pPr>
      <w:r w:rsidRPr="000C1F22">
        <w:rPr>
          <w:rFonts w:ascii="Times New Roman" w:hAnsi="Times New Roman" w:cs="Times New Roman"/>
          <w:b/>
        </w:rPr>
        <w:t>3.1. Исполнитель обязуется: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 Оказать Заказчику услуги, предусмотренные </w:t>
      </w:r>
      <w:hyperlink w:anchor="Par16" w:history="1">
        <w:r w:rsidRPr="000C1F22">
          <w:rPr>
            <w:rFonts w:ascii="Times New Roman" w:hAnsi="Times New Roman" w:cs="Times New Roman"/>
          </w:rPr>
          <w:t>п. 1.1.</w:t>
        </w:r>
      </w:hyperlink>
      <w:r w:rsidRPr="000C1F22">
        <w:rPr>
          <w:rFonts w:ascii="Times New Roman" w:hAnsi="Times New Roman" w:cs="Times New Roman"/>
        </w:rPr>
        <w:t xml:space="preserve"> настоящего Договора, с надлежащим качеством и в установленные сроки.</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3.1.2. При оказании услуг руководствоваться указаниями и распоряжениями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3.1.8. Осуществлять </w:t>
      </w:r>
      <w:proofErr w:type="gramStart"/>
      <w:r w:rsidRPr="000C1F22">
        <w:rPr>
          <w:rFonts w:ascii="Times New Roman" w:hAnsi="Times New Roman" w:cs="Times New Roman"/>
        </w:rPr>
        <w:t>контроль за</w:t>
      </w:r>
      <w:proofErr w:type="gramEnd"/>
      <w:r w:rsidRPr="000C1F22">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hAnsi="Times New Roman" w:cs="Times New Roman"/>
        </w:rPr>
        <w:t xml:space="preserve">3.1.11. </w:t>
      </w:r>
      <w:r w:rsidRPr="000C1F22">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0C1F22">
        <w:rPr>
          <w:rFonts w:ascii="Times New Roman" w:hAnsi="Times New Roman" w:cs="Times New Roman"/>
        </w:rPr>
        <w:t>к</w:t>
      </w:r>
      <w:proofErr w:type="gramEnd"/>
      <w:r w:rsidRPr="000C1F22">
        <w:rPr>
          <w:rFonts w:ascii="Times New Roman" w:hAnsi="Times New Roman" w:cs="Times New Roman"/>
        </w:rPr>
        <w:t xml:space="preserve"> </w:t>
      </w:r>
      <w:proofErr w:type="gramStart"/>
      <w:r w:rsidRPr="000C1F22">
        <w:rPr>
          <w:rFonts w:ascii="Times New Roman" w:hAnsi="Times New Roman" w:cs="Times New Roman"/>
        </w:rPr>
        <w:t>такого</w:t>
      </w:r>
      <w:proofErr w:type="gramEnd"/>
      <w:r w:rsidRPr="000C1F22">
        <w:rPr>
          <w:rFonts w:ascii="Times New Roman" w:hAnsi="Times New Roman" w:cs="Times New Roman"/>
        </w:rPr>
        <w:t xml:space="preserve"> вида услугам, а также условиям настоящего Договора.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b/>
        </w:rPr>
      </w:pPr>
      <w:r w:rsidRPr="000C1F22">
        <w:rPr>
          <w:rFonts w:ascii="Times New Roman" w:hAnsi="Times New Roman" w:cs="Times New Roman"/>
          <w:b/>
        </w:rPr>
        <w:t>3.2. Заказчик обязуется: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hAnsi="Times New Roman" w:cs="Times New Roman"/>
          <w:b/>
        </w:rPr>
      </w:pPr>
      <w:r w:rsidRPr="000C1F22">
        <w:rPr>
          <w:rFonts w:ascii="Times New Roman" w:hAnsi="Times New Roman" w:cs="Times New Roman"/>
          <w:b/>
        </w:rPr>
        <w:t>4. Порядок исполнения договора.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4.1. Заказчик не позднее, чем за 12 часов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_____________.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  </w:t>
      </w: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5. Порядок приемки услуг, качество, гарантийные обязательства.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lastRenderedPageBreak/>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5.5. В случае обнаружения </w:t>
      </w:r>
      <w:proofErr w:type="gramStart"/>
      <w:r w:rsidRPr="000C1F22">
        <w:rPr>
          <w:rFonts w:ascii="Times New Roman" w:eastAsia="Times New Roman" w:hAnsi="Times New Roman" w:cs="Times New Roman"/>
          <w:lang w:eastAsia="ru-RU"/>
        </w:rPr>
        <w:t>Заказчиком</w:t>
      </w:r>
      <w:proofErr w:type="gramEnd"/>
      <w:r w:rsidRPr="000C1F22">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безвозмездном </w:t>
      </w:r>
      <w:proofErr w:type="gramStart"/>
      <w:r w:rsidRPr="000C1F22">
        <w:rPr>
          <w:rFonts w:ascii="Times New Roman" w:eastAsia="Times New Roman" w:hAnsi="Times New Roman" w:cs="Times New Roman"/>
          <w:lang w:eastAsia="ru-RU"/>
        </w:rPr>
        <w:t>устранении</w:t>
      </w:r>
      <w:proofErr w:type="gramEnd"/>
      <w:r w:rsidRPr="000C1F22">
        <w:rPr>
          <w:rFonts w:ascii="Times New Roman" w:eastAsia="Times New Roman" w:hAnsi="Times New Roman" w:cs="Times New Roman"/>
          <w:lang w:eastAsia="ru-RU"/>
        </w:rPr>
        <w:t xml:space="preserve"> недостатков в срок, определенный Заказчиком;</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соразмерном </w:t>
      </w:r>
      <w:proofErr w:type="gramStart"/>
      <w:r w:rsidRPr="000C1F22">
        <w:rPr>
          <w:rFonts w:ascii="Times New Roman" w:eastAsia="Times New Roman" w:hAnsi="Times New Roman" w:cs="Times New Roman"/>
          <w:lang w:eastAsia="ru-RU"/>
        </w:rPr>
        <w:t>уменьшении</w:t>
      </w:r>
      <w:proofErr w:type="gramEnd"/>
      <w:r w:rsidRPr="000C1F22">
        <w:rPr>
          <w:rFonts w:ascii="Times New Roman" w:eastAsia="Times New Roman" w:hAnsi="Times New Roman" w:cs="Times New Roman"/>
          <w:lang w:eastAsia="ru-RU"/>
        </w:rPr>
        <w:t xml:space="preserve"> установленной за услуги цены;</w:t>
      </w:r>
    </w:p>
    <w:p w:rsidR="000C1F22" w:rsidRPr="000C1F22" w:rsidRDefault="002416C1"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4" w:history="1">
        <w:proofErr w:type="gramStart"/>
        <w:r w:rsidR="000C1F22" w:rsidRPr="000C1F22">
          <w:rPr>
            <w:rFonts w:ascii="Times New Roman" w:eastAsia="Times New Roman" w:hAnsi="Times New Roman" w:cs="Times New Roman"/>
            <w:lang w:eastAsia="ru-RU"/>
          </w:rPr>
          <w:t>возмещении</w:t>
        </w:r>
        <w:proofErr w:type="gramEnd"/>
      </w:hyperlink>
      <w:r w:rsidR="000C1F22" w:rsidRPr="000C1F22">
        <w:rPr>
          <w:rFonts w:ascii="Times New Roman" w:eastAsia="Times New Roman" w:hAnsi="Times New Roman" w:cs="Times New Roman"/>
          <w:lang w:eastAsia="ru-RU"/>
        </w:rPr>
        <w:t xml:space="preserve"> своих расходов на устранение недостатков.</w:t>
      </w:r>
    </w:p>
    <w:p w:rsidR="000C1F22" w:rsidRPr="000C1F22" w:rsidRDefault="000C1F22" w:rsidP="000C1F2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C1F22" w:rsidRPr="000C1F22" w:rsidRDefault="000C1F22" w:rsidP="000C1F2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6. Ответственность сторон.</w:t>
      </w:r>
    </w:p>
    <w:p w:rsidR="000C1F22" w:rsidRPr="000C1F22" w:rsidRDefault="000C1F22" w:rsidP="000C1F22">
      <w:pPr>
        <w:spacing w:after="0" w:line="240" w:lineRule="auto"/>
        <w:ind w:right="-37"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0C1F22">
        <w:rPr>
          <w:rFonts w:ascii="Times New Roman" w:eastAsia="Times New Roman" w:hAnsi="Times New Roman" w:cs="Times New Roman"/>
          <w:i/>
          <w:lang w:eastAsia="ru-RU"/>
        </w:rPr>
        <w:tab/>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0C1F22" w:rsidRPr="000C1F22" w:rsidRDefault="000C1F22" w:rsidP="000C1F22">
      <w:pPr>
        <w:widowControl w:val="0"/>
        <w:suppressAutoHyphens/>
        <w:autoSpaceDE w:val="0"/>
        <w:spacing w:after="0" w:line="240" w:lineRule="auto"/>
        <w:ind w:firstLine="567"/>
        <w:jc w:val="both"/>
        <w:rPr>
          <w:rFonts w:ascii="Times New Roman" w:hAnsi="Times New Roman" w:cs="Times New Roman"/>
        </w:rPr>
      </w:pPr>
      <w:r w:rsidRPr="000C1F22">
        <w:rPr>
          <w:rFonts w:ascii="Times New Roman" w:hAnsi="Times New Roman" w:cs="Times New Roman"/>
          <w:lang w:eastAsia="ar-SA"/>
        </w:rPr>
        <w:t xml:space="preserve">6.3. </w:t>
      </w:r>
      <w:r w:rsidRPr="000C1F22">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0C1F22">
        <w:rPr>
          <w:rFonts w:ascii="Times New Roman" w:hAnsi="Times New Roman" w:cs="Times New Roman"/>
          <w:b/>
        </w:rPr>
        <w:t>0,006%</w:t>
      </w:r>
      <w:r w:rsidRPr="000C1F22">
        <w:rPr>
          <w:rFonts w:ascii="Times New Roman" w:hAnsi="Times New Roman" w:cs="Times New Roman"/>
        </w:rPr>
        <w:t xml:space="preserve"> от цены договора.</w:t>
      </w:r>
    </w:p>
    <w:p w:rsidR="000C1F22" w:rsidRPr="000C1F22" w:rsidRDefault="000C1F22" w:rsidP="000C1F22">
      <w:pPr>
        <w:widowControl w:val="0"/>
        <w:suppressAutoHyphens/>
        <w:autoSpaceDE w:val="0"/>
        <w:spacing w:after="0" w:line="240" w:lineRule="auto"/>
        <w:ind w:firstLine="540"/>
        <w:jc w:val="both"/>
        <w:rPr>
          <w:rFonts w:ascii="Times New Roman" w:hAnsi="Times New Roman" w:cs="Times New Roman"/>
        </w:rPr>
      </w:pPr>
      <w:r w:rsidRPr="000C1F22">
        <w:rPr>
          <w:rFonts w:ascii="Times New Roman" w:eastAsia="Times New Roman" w:hAnsi="Times New Roman" w:cs="Times New Roman"/>
          <w:lang w:eastAsia="ru-RU"/>
        </w:rPr>
        <w:t>6.4. З</w:t>
      </w:r>
      <w:r w:rsidRPr="000C1F22">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0C1F22">
        <w:rPr>
          <w:rFonts w:ascii="Times New Roman" w:hAnsi="Times New Roman" w:cs="Times New Roman"/>
          <w:b/>
        </w:rPr>
        <w:t>10% от цены договора.</w:t>
      </w:r>
    </w:p>
    <w:p w:rsidR="000C1F22" w:rsidRPr="000C1F22" w:rsidRDefault="000C1F22" w:rsidP="000C1F22">
      <w:pPr>
        <w:autoSpaceDE w:val="0"/>
        <w:autoSpaceDN w:val="0"/>
        <w:adjustRightInd w:val="0"/>
        <w:spacing w:after="0" w:line="240" w:lineRule="auto"/>
        <w:ind w:firstLine="540"/>
        <w:jc w:val="both"/>
        <w:rPr>
          <w:rFonts w:ascii="Times New Roman" w:hAnsi="Times New Roman" w:cs="Times New Roman"/>
        </w:rPr>
      </w:pPr>
      <w:r w:rsidRPr="000C1F22">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hAnsi="Times New Roman" w:cs="Times New Roman"/>
        </w:rPr>
        <w:t xml:space="preserve">6.6. </w:t>
      </w:r>
      <w:r w:rsidRPr="000C1F22">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7. Форс-мажорные обстоятельства.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0C1F22">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7.2. При наступлении указанных обстоятель</w:t>
      </w:r>
      <w:proofErr w:type="gramStart"/>
      <w:r w:rsidRPr="000C1F22">
        <w:rPr>
          <w:rFonts w:ascii="Times New Roman" w:eastAsia="Times New Roman" w:hAnsi="Times New Roman" w:cs="Times New Roman"/>
          <w:lang w:eastAsia="ru-RU"/>
        </w:rPr>
        <w:t>ств ст</w:t>
      </w:r>
      <w:proofErr w:type="gramEnd"/>
      <w:r w:rsidRPr="000C1F22">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lastRenderedPageBreak/>
        <w:t>8. Изменение условий договора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 </w:t>
      </w:r>
      <w:r w:rsidRPr="000C1F22">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Увеличение объема услуг допускае</w:t>
      </w:r>
      <w:r w:rsidR="00F91840">
        <w:rPr>
          <w:rFonts w:ascii="Times New Roman" w:eastAsia="Times New Roman" w:hAnsi="Times New Roman" w:cs="Times New Roman"/>
          <w:bCs/>
          <w:lang w:eastAsia="ru-RU"/>
        </w:rPr>
        <w:t>тся в размере не более чем на 25</w:t>
      </w:r>
      <w:r w:rsidRPr="000C1F22">
        <w:rPr>
          <w:rFonts w:ascii="Times New Roman" w:eastAsia="Times New Roman" w:hAnsi="Times New Roman" w:cs="Times New Roman"/>
          <w:bCs/>
          <w:lang w:eastAsia="ru-RU"/>
        </w:rPr>
        <w:t>% от цены заключенного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8.3. </w:t>
      </w:r>
      <w:r w:rsidRPr="000C1F22">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8.4. Цена договора может быть изменена в случаях:</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lang w:eastAsia="ru-RU"/>
        </w:rPr>
        <w:t xml:space="preserve">8.4.1. уменьшения только цены </w:t>
      </w:r>
      <w:r w:rsidRPr="000C1F22">
        <w:rPr>
          <w:rFonts w:ascii="Times New Roman" w:eastAsia="Times New Roman" w:hAnsi="Times New Roman" w:cs="Times New Roman"/>
          <w:bCs/>
          <w:lang w:eastAsia="ru-RU"/>
        </w:rPr>
        <w:t>без изменения иных условий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8.4.2. в случае изменения объема услуг (увеличение</w:t>
      </w:r>
      <w:r w:rsidR="00F91840">
        <w:rPr>
          <w:rFonts w:ascii="Times New Roman" w:eastAsia="Times New Roman" w:hAnsi="Times New Roman" w:cs="Times New Roman"/>
          <w:bCs/>
          <w:lang w:eastAsia="ru-RU"/>
        </w:rPr>
        <w:t xml:space="preserve"> допускается не более</w:t>
      </w:r>
      <w:proofErr w:type="gramStart"/>
      <w:r w:rsidR="00F91840">
        <w:rPr>
          <w:rFonts w:ascii="Times New Roman" w:eastAsia="Times New Roman" w:hAnsi="Times New Roman" w:cs="Times New Roman"/>
          <w:bCs/>
          <w:lang w:eastAsia="ru-RU"/>
        </w:rPr>
        <w:t>,</w:t>
      </w:r>
      <w:proofErr w:type="gramEnd"/>
      <w:r w:rsidR="00F91840">
        <w:rPr>
          <w:rFonts w:ascii="Times New Roman" w:eastAsia="Times New Roman" w:hAnsi="Times New Roman" w:cs="Times New Roman"/>
          <w:bCs/>
          <w:lang w:eastAsia="ru-RU"/>
        </w:rPr>
        <w:t xml:space="preserve"> чем на 25</w:t>
      </w:r>
      <w:r w:rsidRPr="000C1F22">
        <w:rPr>
          <w:rFonts w:ascii="Times New Roman" w:eastAsia="Times New Roman" w:hAnsi="Times New Roman" w:cs="Times New Roman"/>
          <w:bCs/>
          <w:lang w:eastAsia="ru-RU"/>
        </w:rPr>
        <w:t>% от цены настоящего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0C1F22" w:rsidRPr="000C1F22" w:rsidRDefault="000C1F22" w:rsidP="000C1F22">
      <w:pPr>
        <w:keepNext/>
        <w:suppressAutoHyphens/>
        <w:spacing w:after="0" w:line="240" w:lineRule="auto"/>
        <w:ind w:firstLine="567"/>
        <w:jc w:val="both"/>
        <w:outlineLvl w:val="1"/>
        <w:rPr>
          <w:rFonts w:ascii="Times New Roman" w:eastAsia="Times New Roman" w:hAnsi="Times New Roman" w:cs="Times New Roman"/>
          <w:lang w:eastAsia="ru-RU"/>
        </w:rPr>
      </w:pPr>
      <w:r w:rsidRPr="000C1F22">
        <w:rPr>
          <w:rFonts w:ascii="Times New Roman" w:eastAsia="Times New Roman" w:hAnsi="Times New Roman" w:cs="Times New Roman"/>
          <w:bCs/>
          <w:lang w:eastAsia="ru-RU"/>
        </w:rPr>
        <w:t xml:space="preserve">8.5.  </w:t>
      </w:r>
      <w:r w:rsidRPr="000C1F22">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 Основания для отказа от исполнения договора в одностороннем порядке:</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8.7.1. если Исполнитель не предоставил спецтехнику, указанную в заявке;</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0C1F22">
        <w:rPr>
          <w:rFonts w:ascii="Times New Roman" w:eastAsia="Times New Roman" w:hAnsi="Times New Roman" w:cs="Times New Roman"/>
          <w:lang w:eastAsia="ru-RU"/>
        </w:rPr>
        <w:t>несостоятельным</w:t>
      </w:r>
      <w:proofErr w:type="gramEnd"/>
      <w:r w:rsidRPr="000C1F22">
        <w:rPr>
          <w:rFonts w:ascii="Times New Roman" w:eastAsia="Times New Roman" w:hAnsi="Times New Roman" w:cs="Times New Roman"/>
          <w:lang w:eastAsia="ru-RU"/>
        </w:rPr>
        <w:t>;</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8.7.5. в иных случаях, предусмотренных действующим законодательством.</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0C1F22">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0C1F22">
        <w:rPr>
          <w:rFonts w:ascii="Times New Roman" w:eastAsia="Times New Roman" w:hAnsi="Times New Roman" w:cs="Times New Roman"/>
          <w:i/>
          <w:lang w:eastAsia="ru-RU"/>
        </w:rPr>
        <w:t>.</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0C1F22">
        <w:rPr>
          <w:rFonts w:ascii="Times New Roman" w:eastAsia="Times New Roman" w:hAnsi="Times New Roman" w:cs="Times New Roman"/>
          <w:lang w:eastAsia="ru-RU"/>
        </w:rPr>
        <w:t>с даты принятия</w:t>
      </w:r>
      <w:proofErr w:type="gramEnd"/>
      <w:r w:rsidRPr="000C1F22">
        <w:rPr>
          <w:rFonts w:ascii="Times New Roman" w:eastAsia="Times New Roman" w:hAnsi="Times New Roman" w:cs="Times New Roman"/>
          <w:lang w:eastAsia="ru-RU"/>
        </w:rPr>
        <w:t xml:space="preserve"> указанного решения, направляется Исполнителю</w:t>
      </w:r>
      <w:r w:rsidRPr="000C1F22">
        <w:rPr>
          <w:rFonts w:ascii="Times New Roman" w:eastAsia="Times New Roman" w:hAnsi="Times New Roman" w:cs="Times New Roman"/>
          <w:kern w:val="16"/>
          <w:lang w:val="x-none" w:eastAsia="x-none"/>
        </w:rPr>
        <w:t xml:space="preserve"> </w:t>
      </w:r>
      <w:r w:rsidRPr="000C1F22">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0C1F22">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0C1F22">
        <w:rPr>
          <w:rFonts w:ascii="Times New Roman" w:eastAsia="Times New Roman" w:hAnsi="Times New Roman" w:cs="Times New Roman"/>
          <w:lang w:eastAsia="ru-RU"/>
        </w:rPr>
        <w:t>порядке</w:t>
      </w:r>
      <w:proofErr w:type="gramEnd"/>
      <w:r w:rsidRPr="000C1F22">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0C1F22">
        <w:rPr>
          <w:rFonts w:ascii="Times New Roman" w:eastAsia="Times New Roman" w:hAnsi="Times New Roman" w:cs="Times New Roman"/>
          <w:lang w:eastAsia="ru-RU"/>
        </w:rPr>
        <w:t>с даты принятия</w:t>
      </w:r>
      <w:proofErr w:type="gramEnd"/>
      <w:r w:rsidRPr="000C1F22">
        <w:rPr>
          <w:rFonts w:ascii="Times New Roman" w:eastAsia="Times New Roman" w:hAnsi="Times New Roman" w:cs="Times New Roman"/>
          <w:lang w:eastAsia="ru-RU"/>
        </w:rPr>
        <w:t xml:space="preserve"> такого решения, направляется Заказчику </w:t>
      </w:r>
      <w:r w:rsidRPr="000C1F22">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0C1F22">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C1F22">
        <w:rPr>
          <w:rFonts w:ascii="Times New Roman" w:eastAsia="Times New Roman" w:hAnsi="Times New Roman" w:cs="Times New Roman"/>
          <w:lang w:eastAsia="ru-RU"/>
        </w:rPr>
        <w:t>с даты получения</w:t>
      </w:r>
      <w:proofErr w:type="gramEnd"/>
      <w:r w:rsidRPr="000C1F22">
        <w:rPr>
          <w:rFonts w:ascii="Times New Roman" w:eastAsia="Times New Roman" w:hAnsi="Times New Roman" w:cs="Times New Roman"/>
          <w:lang w:eastAsia="ru-RU"/>
        </w:rPr>
        <w:t xml:space="preserve"> предложения о расторжении договора.</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lastRenderedPageBreak/>
        <w:t>9. Рассмотрение споров</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10. Срок действия договора</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10.1. Настоящий договор вступает в силу с момента подписания его обеими Сто</w:t>
      </w:r>
      <w:r w:rsidR="008D0E0F">
        <w:rPr>
          <w:rFonts w:ascii="Times New Roman" w:eastAsia="Times New Roman" w:hAnsi="Times New Roman" w:cs="Times New Roman"/>
          <w:lang w:eastAsia="ru-RU"/>
        </w:rPr>
        <w:t>ронами и действует до 31.12.2025</w:t>
      </w:r>
      <w:r w:rsidRPr="000C1F22">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11. Прочие условия и положения.</w:t>
      </w:r>
    </w:p>
    <w:p w:rsidR="000C1F22" w:rsidRPr="000C1F22" w:rsidRDefault="000C1F22" w:rsidP="000C1F22">
      <w:pPr>
        <w:tabs>
          <w:tab w:val="left" w:pos="567"/>
        </w:tabs>
        <w:spacing w:after="0" w:line="240" w:lineRule="auto"/>
        <w:ind w:firstLine="567"/>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ru-RU"/>
        </w:rPr>
        <w:t>11.1.</w:t>
      </w:r>
      <w:r w:rsidRPr="000C1F22">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ar-SA"/>
        </w:rPr>
        <w:t xml:space="preserve">11.2. </w:t>
      </w:r>
      <w:r w:rsidRPr="000C1F22">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0C1F22" w:rsidRPr="000C1F22" w:rsidRDefault="000C1F22" w:rsidP="000C1F22">
      <w:pPr>
        <w:tabs>
          <w:tab w:val="left" w:pos="709"/>
        </w:tabs>
        <w:spacing w:after="0" w:line="240" w:lineRule="auto"/>
        <w:ind w:firstLine="567"/>
        <w:rPr>
          <w:rFonts w:ascii="Times New Roman" w:eastAsia="Times New Roman" w:hAnsi="Times New Roman" w:cs="Times New Roman"/>
          <w:lang w:eastAsia="ru-RU"/>
        </w:rPr>
      </w:pPr>
      <w:r w:rsidRPr="000C1F22">
        <w:rPr>
          <w:rFonts w:ascii="Times New Roman" w:hAnsi="Times New Roman" w:cs="Times New Roman"/>
        </w:rPr>
        <w:t xml:space="preserve">11.3. </w:t>
      </w:r>
      <w:r w:rsidRPr="000C1F22">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0C1F22">
        <w:rPr>
          <w:rFonts w:ascii="Times New Roman" w:eastAsia="Times New Roman" w:hAnsi="Times New Roman" w:cs="Times New Roman"/>
          <w:lang w:eastAsia="ar-SA"/>
        </w:rPr>
        <w:t>с даты</w:t>
      </w:r>
      <w:proofErr w:type="gramEnd"/>
      <w:r w:rsidRPr="000C1F22">
        <w:rPr>
          <w:rFonts w:ascii="Times New Roman" w:eastAsia="Times New Roman" w:hAnsi="Times New Roman" w:cs="Times New Roman"/>
          <w:lang w:eastAsia="ar-SA"/>
        </w:rPr>
        <w:t xml:space="preserve"> такого изменения.</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ar-SA"/>
        </w:rPr>
        <w:t xml:space="preserve">11.5. </w:t>
      </w:r>
      <w:r w:rsidRPr="000C1F22">
        <w:rPr>
          <w:rFonts w:ascii="Times New Roman" w:eastAsia="Times New Roman" w:hAnsi="Times New Roman" w:cs="Times New Roman"/>
          <w:lang w:eastAsia="ru-RU"/>
        </w:rPr>
        <w:t xml:space="preserve">Приложением к настоящему договору являются: </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15" w:name="Par129"/>
      <w:bookmarkEnd w:id="15"/>
      <w:r w:rsidRPr="000C1F22">
        <w:rPr>
          <w:rFonts w:ascii="Times New Roman" w:eastAsia="Times New Roman" w:hAnsi="Times New Roman" w:cs="Times New Roman"/>
          <w:lang w:eastAsia="ru-RU"/>
        </w:rPr>
        <w:t>Приложение № 1 «Техническое задание»;</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Приложение № 2 «Прейскурант»</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0C1F22" w:rsidRPr="000C1F22" w:rsidTr="00966C02">
        <w:trPr>
          <w:trHeight w:val="215"/>
        </w:trPr>
        <w:tc>
          <w:tcPr>
            <w:tcW w:w="4581" w:type="dxa"/>
          </w:tcPr>
          <w:p w:rsidR="000C1F22" w:rsidRPr="000C1F22" w:rsidRDefault="000C1F22" w:rsidP="000C1F22">
            <w:pPr>
              <w:spacing w:after="0" w:line="240" w:lineRule="auto"/>
              <w:rPr>
                <w:rFonts w:ascii="Times New Roman" w:eastAsia="MS Mincho" w:hAnsi="Times New Roman" w:cs="Times New Roman"/>
                <w:b/>
                <w:lang w:eastAsia="ru-RU"/>
              </w:rPr>
            </w:pPr>
            <w:r w:rsidRPr="000C1F22">
              <w:rPr>
                <w:rFonts w:ascii="Times New Roman" w:eastAsia="MS Mincho" w:hAnsi="Times New Roman" w:cs="Times New Roman"/>
                <w:b/>
                <w:lang w:eastAsia="ru-RU"/>
              </w:rPr>
              <w:t>Заказчик:</w:t>
            </w:r>
          </w:p>
        </w:tc>
        <w:tc>
          <w:tcPr>
            <w:tcW w:w="4760" w:type="dxa"/>
          </w:tcPr>
          <w:p w:rsidR="000C1F22" w:rsidRPr="000C1F22" w:rsidRDefault="000C1F22" w:rsidP="000C1F22">
            <w:pPr>
              <w:spacing w:after="0" w:line="240" w:lineRule="auto"/>
              <w:rPr>
                <w:rFonts w:ascii="Times New Roman" w:eastAsia="MS Mincho" w:hAnsi="Times New Roman" w:cs="Times New Roman"/>
                <w:b/>
                <w:lang w:eastAsia="ru-RU"/>
              </w:rPr>
            </w:pPr>
            <w:r w:rsidRPr="000C1F22">
              <w:rPr>
                <w:rFonts w:ascii="Times New Roman" w:eastAsia="MS Mincho" w:hAnsi="Times New Roman" w:cs="Times New Roman"/>
                <w:b/>
                <w:lang w:eastAsia="ru-RU"/>
              </w:rPr>
              <w:t>Исполнитель:</w:t>
            </w:r>
          </w:p>
        </w:tc>
      </w:tr>
      <w:tr w:rsidR="000C1F22" w:rsidRPr="000C1F22" w:rsidTr="00966C02">
        <w:trPr>
          <w:trHeight w:val="2581"/>
        </w:trPr>
        <w:tc>
          <w:tcPr>
            <w:tcW w:w="4581" w:type="dxa"/>
          </w:tcPr>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 xml:space="preserve">Нижнетагильское муниципальное унитарное предприятие «Горэнерго-НТ» </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ИНН 6623090236</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КПП 662301001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ОГРН 1126623013461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Юридический адрес: 622051 г. Нижний Тагил ул. Крупской, здание 5Б строение 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Телефон/факс: 8 (3435) 230-560</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Эл</w:t>
            </w:r>
            <w:proofErr w:type="gramStart"/>
            <w:r w:rsidRPr="000C1F22">
              <w:rPr>
                <w:rFonts w:ascii="Times New Roman" w:eastAsia="Calibri" w:hAnsi="Times New Roman" w:cs="Times New Roman"/>
              </w:rPr>
              <w:t>.п</w:t>
            </w:r>
            <w:proofErr w:type="gramEnd"/>
            <w:r w:rsidRPr="000C1F22">
              <w:rPr>
                <w:rFonts w:ascii="Times New Roman" w:eastAsia="Calibri" w:hAnsi="Times New Roman" w:cs="Times New Roman"/>
              </w:rPr>
              <w:t xml:space="preserve">очта: </w:t>
            </w:r>
            <w:r w:rsidRPr="000C1F22">
              <w:rPr>
                <w:rFonts w:ascii="Times New Roman" w:eastAsia="Times New Roman" w:hAnsi="Times New Roman" w:cs="Times New Roman"/>
                <w:lang w:eastAsia="ru-RU"/>
              </w:rPr>
              <w:t>post@ge-nt.ru</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расчетный счет 40701810201280003948</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в филиале «Центральный» Банка ВТБ (ПАО)</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в г. Москве</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корр. сч. 30101810145250000411</w:t>
            </w:r>
          </w:p>
          <w:p w:rsidR="000C1F22" w:rsidRPr="000C1F22" w:rsidRDefault="000C1F22" w:rsidP="000C1F22">
            <w:pPr>
              <w:spacing w:after="0" w:line="240" w:lineRule="auto"/>
              <w:rPr>
                <w:rFonts w:ascii="Times New Roman" w:eastAsia="MS Mincho" w:hAnsi="Times New Roman" w:cs="Times New Roman"/>
                <w:lang w:eastAsia="ru-RU"/>
              </w:rPr>
            </w:pPr>
            <w:r w:rsidRPr="000C1F22">
              <w:rPr>
                <w:rFonts w:ascii="Times New Roman" w:eastAsia="Calibri" w:hAnsi="Times New Roman" w:cs="Times New Roman"/>
              </w:rPr>
              <w:t>БИК 044525411</w:t>
            </w:r>
          </w:p>
        </w:tc>
        <w:tc>
          <w:tcPr>
            <w:tcW w:w="4760" w:type="dxa"/>
          </w:tcPr>
          <w:p w:rsidR="000C1F22" w:rsidRPr="000C1F22" w:rsidRDefault="000C1F22" w:rsidP="000C1F22">
            <w:pPr>
              <w:spacing w:after="0" w:line="240" w:lineRule="auto"/>
              <w:rPr>
                <w:rFonts w:ascii="Times New Roman" w:eastAsia="MS Mincho" w:hAnsi="Times New Roman" w:cs="Times New Roman"/>
                <w:lang w:eastAsia="ru-RU"/>
              </w:rPr>
            </w:pPr>
          </w:p>
        </w:tc>
      </w:tr>
    </w:tbl>
    <w:p w:rsidR="000C1F22" w:rsidRPr="000C1F22" w:rsidRDefault="000C1F22" w:rsidP="000C1F22">
      <w:pPr>
        <w:suppressAutoHyphens/>
        <w:autoSpaceDE w:val="0"/>
        <w:autoSpaceDN w:val="0"/>
        <w:adjustRightInd w:val="0"/>
        <w:spacing w:after="0" w:line="240" w:lineRule="auto"/>
        <w:contextualSpacing/>
        <w:jc w:val="center"/>
        <w:outlineLvl w:val="0"/>
        <w:rPr>
          <w:rFonts w:ascii="Times New Roman" w:hAnsi="Times New Roman" w:cs="Times New Roman"/>
        </w:rPr>
      </w:pPr>
    </w:p>
    <w:p w:rsidR="000C1F22" w:rsidRPr="000C1F22" w:rsidRDefault="000C1F22" w:rsidP="000C1F22">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0C1F22" w:rsidRPr="000C1F22" w:rsidTr="00966C02">
        <w:tc>
          <w:tcPr>
            <w:tcW w:w="4644" w:type="dxa"/>
          </w:tcPr>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Директор</w:t>
            </w:r>
          </w:p>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НТ МУП «Горэнерго-НТ»</w:t>
            </w:r>
          </w:p>
          <w:p w:rsidR="000C1F22" w:rsidRPr="000C1F22" w:rsidRDefault="000C1F22" w:rsidP="000C1F22">
            <w:pPr>
              <w:suppressAutoHyphens/>
              <w:ind w:firstLine="0"/>
              <w:contextualSpacing/>
              <w:outlineLvl w:val="0"/>
              <w:rPr>
                <w:rFonts w:ascii="Times New Roman" w:hAnsi="Times New Roman"/>
                <w:sz w:val="22"/>
                <w:szCs w:val="22"/>
              </w:rPr>
            </w:pPr>
          </w:p>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_________________________ И.А. Анфилатов</w:t>
            </w:r>
          </w:p>
        </w:tc>
        <w:tc>
          <w:tcPr>
            <w:tcW w:w="5211" w:type="dxa"/>
          </w:tcPr>
          <w:p w:rsidR="000C1F22" w:rsidRPr="000C1F22" w:rsidRDefault="000C1F22" w:rsidP="000C1F22">
            <w:pPr>
              <w:suppressAutoHyphens/>
              <w:ind w:firstLine="34"/>
              <w:contextualSpacing/>
              <w:outlineLvl w:val="0"/>
              <w:rPr>
                <w:rFonts w:ascii="Times New Roman" w:hAnsi="Times New Roman"/>
                <w:sz w:val="22"/>
                <w:szCs w:val="22"/>
              </w:rPr>
            </w:pPr>
          </w:p>
        </w:tc>
      </w:tr>
    </w:tbl>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5C3449">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0C1F22" w:rsidRPr="000C1F22" w:rsidRDefault="000C1F22" w:rsidP="000C1F22">
      <w:pPr>
        <w:suppressAutoHyphens/>
        <w:spacing w:after="0" w:line="240" w:lineRule="auto"/>
        <w:jc w:val="center"/>
        <w:rPr>
          <w:rFonts w:ascii="Times New Roman" w:eastAsia="Times New Roman" w:hAnsi="Times New Roman" w:cs="Times New Roman"/>
          <w:lang w:eastAsia="ar-SA"/>
        </w:rPr>
      </w:pPr>
      <w:r w:rsidRPr="000C1F22">
        <w:rPr>
          <w:rFonts w:ascii="Times New Roman" w:eastAsia="Times New Roman" w:hAnsi="Times New Roman" w:cs="Times New Roman"/>
          <w:b/>
          <w:lang w:eastAsia="ar-SA"/>
        </w:rPr>
        <w:t>ТЕХНИЧЕСКОЕ ЗАДАНИЕ</w:t>
      </w:r>
    </w:p>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на оказание услуг по аренде спецтехники с экипажем.</w:t>
      </w:r>
    </w:p>
    <w:p w:rsidR="000C1F22" w:rsidRPr="000C1F22" w:rsidRDefault="000C1F22" w:rsidP="000C1F22">
      <w:pPr>
        <w:suppressAutoHyphens/>
        <w:spacing w:after="0" w:line="240" w:lineRule="auto"/>
        <w:jc w:val="right"/>
        <w:rPr>
          <w:rFonts w:ascii="Times New Roman" w:eastAsia="Times New Roman" w:hAnsi="Times New Roman" w:cs="Times New Roman"/>
          <w:b/>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0C1F22" w:rsidRPr="000C1F22" w:rsidRDefault="000C1F22" w:rsidP="000C1F22">
      <w:pPr>
        <w:suppressAutoHyphens/>
        <w:spacing w:after="0" w:line="240" w:lineRule="auto"/>
        <w:ind w:left="720"/>
        <w:contextualSpacing/>
        <w:jc w:val="center"/>
        <w:rPr>
          <w:rFonts w:ascii="Times New Roman" w:eastAsia="Times New Roman" w:hAnsi="Times New Roman" w:cs="Times New Roman"/>
          <w:b/>
          <w:bCs/>
          <w:i/>
          <w:lang w:eastAsia="ar-SA"/>
        </w:rPr>
      </w:pPr>
      <w:r w:rsidRPr="000C1F22">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0C1F22" w:rsidRPr="000C1F22" w:rsidTr="00966C02">
        <w:trPr>
          <w:trHeight w:val="20"/>
        </w:trPr>
        <w:tc>
          <w:tcPr>
            <w:tcW w:w="0" w:type="auto"/>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 xml:space="preserve">№, </w:t>
            </w:r>
            <w:proofErr w:type="gramStart"/>
            <w:r w:rsidRPr="000C1F22">
              <w:rPr>
                <w:rFonts w:ascii="Times New Roman" w:eastAsia="Times New Roman" w:hAnsi="Times New Roman" w:cs="Times New Roman"/>
                <w:b/>
                <w:bCs/>
                <w:lang w:eastAsia="ar-SA"/>
              </w:rPr>
              <w:t>п</w:t>
            </w:r>
            <w:proofErr w:type="gramEnd"/>
            <w:r w:rsidRPr="000C1F22">
              <w:rPr>
                <w:rFonts w:ascii="Times New Roman" w:eastAsia="Times New Roman" w:hAnsi="Times New Roman" w:cs="Times New Roman"/>
                <w:b/>
                <w:bCs/>
                <w:lang w:eastAsia="ar-SA"/>
              </w:rPr>
              <w:t>/п.</w:t>
            </w:r>
          </w:p>
        </w:tc>
        <w:tc>
          <w:tcPr>
            <w:tcW w:w="5048" w:type="dxa"/>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Наименование предоставляемой услуги</w:t>
            </w:r>
          </w:p>
        </w:tc>
        <w:tc>
          <w:tcPr>
            <w:tcW w:w="1263" w:type="dxa"/>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Ед. изм.</w:t>
            </w:r>
          </w:p>
        </w:tc>
        <w:tc>
          <w:tcPr>
            <w:tcW w:w="1683" w:type="dxa"/>
            <w:vAlign w:val="center"/>
          </w:tcPr>
          <w:p w:rsidR="000C1F22" w:rsidRPr="000C1F22" w:rsidRDefault="000C1F22" w:rsidP="000C1F22">
            <w:pPr>
              <w:spacing w:after="0" w:line="240" w:lineRule="auto"/>
              <w:jc w:val="center"/>
              <w:rPr>
                <w:rFonts w:ascii="Times New Roman" w:eastAsiaTheme="minorEastAsia" w:hAnsi="Times New Roman" w:cs="Times New Roman"/>
                <w:b/>
                <w:bCs/>
                <w:lang w:eastAsia="ru-RU"/>
              </w:rPr>
            </w:pPr>
            <w:r w:rsidRPr="000C1F22">
              <w:rPr>
                <w:rFonts w:ascii="Times New Roman" w:eastAsiaTheme="minorEastAsia" w:hAnsi="Times New Roman" w:cs="Times New Roman"/>
                <w:b/>
                <w:bCs/>
                <w:lang w:eastAsia="ru-RU"/>
              </w:rPr>
              <w:t>Начальная максимальная цена за ед. изм. без НДС, руб.</w:t>
            </w:r>
          </w:p>
        </w:tc>
        <w:tc>
          <w:tcPr>
            <w:tcW w:w="1683" w:type="dxa"/>
            <w:vAlign w:val="center"/>
          </w:tcPr>
          <w:p w:rsidR="000C1F22" w:rsidRPr="000C1F22" w:rsidRDefault="000C1F22" w:rsidP="000C1F22">
            <w:pPr>
              <w:spacing w:after="0" w:line="240" w:lineRule="auto"/>
              <w:jc w:val="center"/>
              <w:rPr>
                <w:rFonts w:ascii="Times New Roman" w:eastAsia="Calibri" w:hAnsi="Times New Roman" w:cs="Times New Roman"/>
                <w:b/>
                <w:bCs/>
                <w:lang w:eastAsia="ru-RU"/>
              </w:rPr>
            </w:pPr>
            <w:r w:rsidRPr="000C1F22">
              <w:rPr>
                <w:rFonts w:ascii="Times New Roman" w:eastAsia="Calibri" w:hAnsi="Times New Roman" w:cs="Times New Roman"/>
                <w:b/>
                <w:bCs/>
                <w:lang w:eastAsia="ru-RU"/>
              </w:rPr>
              <w:t xml:space="preserve">Начальная максимальная цена </w:t>
            </w:r>
            <w:r w:rsidRPr="000C1F22">
              <w:rPr>
                <w:rFonts w:ascii="Times New Roman" w:eastAsiaTheme="minorEastAsia" w:hAnsi="Times New Roman" w:cs="Times New Roman"/>
                <w:b/>
                <w:lang w:eastAsia="ru-RU"/>
              </w:rPr>
              <w:t>за ед. изм.</w:t>
            </w:r>
            <w:r w:rsidRPr="000C1F22">
              <w:rPr>
                <w:rFonts w:ascii="Times New Roman" w:eastAsia="Calibri" w:hAnsi="Times New Roman" w:cs="Times New Roman"/>
                <w:b/>
                <w:bCs/>
                <w:lang w:eastAsia="ru-RU"/>
              </w:rPr>
              <w:t xml:space="preserve"> с НДС (20%), руб.</w:t>
            </w:r>
          </w:p>
        </w:tc>
      </w:tr>
      <w:tr w:rsidR="000C1F22" w:rsidRPr="000C1F22" w:rsidTr="00966C02">
        <w:trPr>
          <w:trHeight w:val="397"/>
        </w:trPr>
        <w:tc>
          <w:tcPr>
            <w:tcW w:w="0" w:type="auto"/>
            <w:shd w:val="clear" w:color="auto" w:fill="auto"/>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1</w:t>
            </w:r>
          </w:p>
        </w:tc>
        <w:tc>
          <w:tcPr>
            <w:tcW w:w="5048" w:type="dxa"/>
            <w:shd w:val="clear" w:color="auto" w:fill="auto"/>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 с ковшом</w:t>
            </w:r>
          </w:p>
        </w:tc>
        <w:tc>
          <w:tcPr>
            <w:tcW w:w="1263" w:type="dxa"/>
            <w:shd w:val="clear" w:color="auto" w:fill="auto"/>
            <w:vAlign w:val="center"/>
          </w:tcPr>
          <w:p w:rsidR="000C1F22" w:rsidRPr="000C1F22" w:rsidRDefault="000C1F22" w:rsidP="000C1F2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0C1F22">
              <w:rPr>
                <w:rFonts w:ascii="Times New Roman" w:eastAsia="Times New Roman" w:hAnsi="Times New Roman" w:cs="Times New Roman"/>
                <w:bCs/>
                <w:iCs/>
                <w:lang w:eastAsia="ar-SA"/>
              </w:rPr>
              <w:t>маш</w:t>
            </w:r>
            <w:proofErr w:type="spellEnd"/>
            <w:r w:rsidRPr="000C1F22">
              <w:rPr>
                <w:rFonts w:ascii="Times New Roman" w:eastAsia="Times New Roman" w:hAnsi="Times New Roman" w:cs="Times New Roman"/>
                <w:bCs/>
                <w:iCs/>
                <w:lang w:eastAsia="ar-SA"/>
              </w:rPr>
              <w:t>/час.</w:t>
            </w:r>
          </w:p>
        </w:tc>
        <w:tc>
          <w:tcPr>
            <w:tcW w:w="1683" w:type="dxa"/>
            <w:vAlign w:val="center"/>
          </w:tcPr>
          <w:p w:rsidR="000C1F22" w:rsidRPr="000C1F22" w:rsidRDefault="005C3449"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2 333,33</w:t>
            </w:r>
          </w:p>
        </w:tc>
        <w:tc>
          <w:tcPr>
            <w:tcW w:w="1683" w:type="dxa"/>
            <w:vAlign w:val="center"/>
          </w:tcPr>
          <w:p w:rsidR="000C1F22" w:rsidRPr="000C1F22" w:rsidRDefault="005C3449"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2 800,00</w:t>
            </w:r>
          </w:p>
        </w:tc>
      </w:tr>
      <w:tr w:rsidR="000C1F22" w:rsidRPr="000C1F22" w:rsidTr="00966C02">
        <w:trPr>
          <w:trHeight w:val="397"/>
        </w:trPr>
        <w:tc>
          <w:tcPr>
            <w:tcW w:w="0" w:type="auto"/>
            <w:shd w:val="clear" w:color="auto" w:fill="auto"/>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2</w:t>
            </w:r>
          </w:p>
        </w:tc>
        <w:tc>
          <w:tcPr>
            <w:tcW w:w="5048" w:type="dxa"/>
            <w:shd w:val="clear" w:color="auto" w:fill="auto"/>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w:t>
            </w:r>
            <w:r w:rsidRPr="000C1F22">
              <w:rPr>
                <w:rFonts w:ascii="Times New Roman" w:eastAsia="Times New Roman" w:hAnsi="Times New Roman" w:cs="Times New Roman"/>
                <w:sz w:val="20"/>
                <w:szCs w:val="20"/>
                <w:lang w:eastAsia="ar-SA"/>
              </w:rPr>
              <w:t xml:space="preserve"> </w:t>
            </w:r>
            <w:r w:rsidRPr="000C1F22">
              <w:rPr>
                <w:rFonts w:ascii="Times New Roman" w:eastAsia="Times New Roman" w:hAnsi="Times New Roman" w:cs="Times New Roman"/>
                <w:lang w:eastAsia="ar-SA"/>
              </w:rPr>
              <w:t>с гидромолотом</w:t>
            </w:r>
          </w:p>
        </w:tc>
        <w:tc>
          <w:tcPr>
            <w:tcW w:w="1263" w:type="dxa"/>
            <w:shd w:val="clear" w:color="auto" w:fill="auto"/>
            <w:vAlign w:val="center"/>
          </w:tcPr>
          <w:p w:rsidR="000C1F22" w:rsidRPr="000C1F22" w:rsidRDefault="000C1F22" w:rsidP="000C1F2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0C1F22">
              <w:rPr>
                <w:rFonts w:ascii="Times New Roman" w:eastAsia="Times New Roman" w:hAnsi="Times New Roman" w:cs="Times New Roman"/>
                <w:bCs/>
                <w:iCs/>
                <w:lang w:eastAsia="ar-SA"/>
              </w:rPr>
              <w:t>маш</w:t>
            </w:r>
            <w:proofErr w:type="spellEnd"/>
            <w:r w:rsidRPr="000C1F22">
              <w:rPr>
                <w:rFonts w:ascii="Times New Roman" w:eastAsia="Times New Roman" w:hAnsi="Times New Roman" w:cs="Times New Roman"/>
                <w:bCs/>
                <w:iCs/>
                <w:lang w:eastAsia="ar-SA"/>
              </w:rPr>
              <w:t>/час.</w:t>
            </w:r>
          </w:p>
        </w:tc>
        <w:tc>
          <w:tcPr>
            <w:tcW w:w="1683" w:type="dxa"/>
            <w:vAlign w:val="center"/>
          </w:tcPr>
          <w:p w:rsidR="000C1F22" w:rsidRPr="000C1F22" w:rsidRDefault="005C3449"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2 500,00</w:t>
            </w:r>
          </w:p>
        </w:tc>
        <w:tc>
          <w:tcPr>
            <w:tcW w:w="1683" w:type="dxa"/>
            <w:vAlign w:val="center"/>
          </w:tcPr>
          <w:p w:rsidR="000C1F22" w:rsidRPr="000C1F22" w:rsidRDefault="005C3449"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3 000,00</w:t>
            </w:r>
          </w:p>
        </w:tc>
      </w:tr>
    </w:tbl>
    <w:p w:rsidR="000C1F22" w:rsidRPr="000C1F22" w:rsidRDefault="000C1F22" w:rsidP="000C1F22">
      <w:pPr>
        <w:suppressAutoHyphens/>
        <w:spacing w:after="0" w:line="240" w:lineRule="auto"/>
        <w:jc w:val="both"/>
        <w:rPr>
          <w:rFonts w:ascii="Times New Roman" w:eastAsia="Times New Roman" w:hAnsi="Times New Roman" w:cs="Times New Roman"/>
          <w:b/>
          <w:bCs/>
          <w:i/>
          <w:lang w:eastAsia="ar-SA"/>
        </w:rPr>
      </w:pPr>
      <w:r w:rsidRPr="000C1F22">
        <w:rPr>
          <w:rFonts w:ascii="Times New Roman" w:eastAsia="Times New Roman" w:hAnsi="Times New Roman" w:cs="Times New Roman"/>
          <w:b/>
          <w:i/>
          <w:lang w:eastAsia="ar-SA"/>
        </w:rPr>
        <w:t xml:space="preserve">      </w:t>
      </w: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0C1F22">
        <w:rPr>
          <w:rFonts w:ascii="Times New Roman" w:eastAsia="Times New Roman" w:hAnsi="Times New Roman" w:cs="Times New Roman"/>
          <w:b/>
          <w:color w:val="000000"/>
          <w:lang w:eastAsia="ar-SA"/>
        </w:rPr>
        <w:t>предоставляемых услуг.</w:t>
      </w: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p>
    <w:p w:rsidR="000C1F22" w:rsidRPr="000C1F22" w:rsidRDefault="000C1F22" w:rsidP="000C1F22">
      <w:pPr>
        <w:tabs>
          <w:tab w:val="left" w:pos="0"/>
        </w:tabs>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0C1F22" w:rsidRPr="000C1F22" w:rsidRDefault="000C1F22" w:rsidP="000C1F22">
      <w:pPr>
        <w:tabs>
          <w:tab w:val="left" w:pos="0"/>
        </w:tabs>
        <w:suppressAutoHyphens/>
        <w:spacing w:after="0" w:line="240" w:lineRule="auto"/>
        <w:ind w:left="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0C1F22" w:rsidRPr="000C1F22" w:rsidRDefault="000C1F22" w:rsidP="000C1F22">
      <w:pPr>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w:t>
      </w:r>
      <w:r w:rsidRPr="000C1F22">
        <w:rPr>
          <w:rFonts w:ascii="Times New Roman" w:eastAsia="Times New Roman" w:hAnsi="Times New Roman" w:cs="Times New Roman"/>
          <w:color w:val="000000"/>
          <w:lang w:eastAsia="ar-SA"/>
        </w:rPr>
        <w:t xml:space="preserve">Федеральный закон </w:t>
      </w:r>
      <w:r w:rsidRPr="000C1F22">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color w:val="000000"/>
          <w:lang w:eastAsia="ar-SA"/>
        </w:rPr>
        <w:t xml:space="preserve">Федеральный закон </w:t>
      </w:r>
      <w:r w:rsidRPr="000C1F22">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Приказ Минздрава РФ от 15.12.2014г. № 835н;</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Письмо Минздрава РФ от 21.08.2003г. № 2510/9468-03-32;</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Приказ Министерства СССР от 29.09.1989г. № 555.</w:t>
      </w:r>
    </w:p>
    <w:p w:rsidR="000C1F22" w:rsidRPr="000C1F22" w:rsidRDefault="000C1F22" w:rsidP="000C1F22">
      <w:pPr>
        <w:suppressAutoHyphens/>
        <w:spacing w:after="0" w:line="240" w:lineRule="auto"/>
        <w:ind w:left="720"/>
        <w:contextualSpacing/>
        <w:jc w:val="center"/>
        <w:rPr>
          <w:rFonts w:ascii="Times New Roman" w:eastAsia="Times New Roman" w:hAnsi="Times New Roman" w:cs="Times New Roman"/>
          <w:b/>
          <w:bCs/>
          <w:i/>
          <w:lang w:eastAsia="ar-SA"/>
        </w:rPr>
      </w:pPr>
      <w:bookmarkStart w:id="16" w:name="_Hlk3370324"/>
      <w:bookmarkStart w:id="17" w:name="_Hlk3196533"/>
      <w:r w:rsidRPr="000C1F22">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0C1F22" w:rsidRPr="000C1F22" w:rsidTr="00966C02">
        <w:trPr>
          <w:jc w:val="center"/>
        </w:trPr>
        <w:tc>
          <w:tcPr>
            <w:tcW w:w="589" w:type="dxa"/>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p>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 xml:space="preserve">№, </w:t>
            </w:r>
            <w:proofErr w:type="gramStart"/>
            <w:r w:rsidRPr="000C1F22">
              <w:rPr>
                <w:rFonts w:ascii="Times New Roman" w:eastAsia="Times New Roman" w:hAnsi="Times New Roman" w:cs="Times New Roman"/>
                <w:b/>
                <w:bCs/>
                <w:lang w:eastAsia="ar-SA"/>
              </w:rPr>
              <w:t>п</w:t>
            </w:r>
            <w:proofErr w:type="gramEnd"/>
            <w:r w:rsidRPr="000C1F22">
              <w:rPr>
                <w:rFonts w:ascii="Times New Roman" w:eastAsia="Times New Roman" w:hAnsi="Times New Roman" w:cs="Times New Roman"/>
                <w:b/>
                <w:bCs/>
                <w:lang w:eastAsia="ar-SA"/>
              </w:rPr>
              <w:t>/п</w:t>
            </w:r>
          </w:p>
        </w:tc>
        <w:tc>
          <w:tcPr>
            <w:tcW w:w="2326" w:type="dxa"/>
            <w:vAlign w:val="center"/>
            <w:hideMark/>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Наименование предоставляемой услуги</w:t>
            </w:r>
          </w:p>
        </w:tc>
        <w:tc>
          <w:tcPr>
            <w:tcW w:w="3855" w:type="dxa"/>
            <w:hideMark/>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Степень конкретности</w:t>
            </w:r>
          </w:p>
        </w:tc>
        <w:tc>
          <w:tcPr>
            <w:tcW w:w="1558" w:type="dxa"/>
            <w:hideMark/>
          </w:tcPr>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Значение</w:t>
            </w:r>
          </w:p>
        </w:tc>
      </w:tr>
      <w:tr w:rsidR="000C1F22" w:rsidRPr="000C1F22" w:rsidTr="00966C02">
        <w:trPr>
          <w:trHeight w:val="284"/>
          <w:jc w:val="center"/>
        </w:trPr>
        <w:tc>
          <w:tcPr>
            <w:tcW w:w="589" w:type="dxa"/>
            <w:vMerge w:val="restart"/>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1</w:t>
            </w:r>
          </w:p>
        </w:tc>
        <w:tc>
          <w:tcPr>
            <w:tcW w:w="2326" w:type="dxa"/>
            <w:vMerge w:val="restart"/>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 с гидромолотом</w:t>
            </w: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Энергия удара </w:t>
            </w:r>
            <w:proofErr w:type="spellStart"/>
            <w:r w:rsidRPr="000C1F22">
              <w:rPr>
                <w:rFonts w:ascii="Times New Roman" w:eastAsia="Times New Roman" w:hAnsi="Times New Roman" w:cs="Times New Roman"/>
                <w:lang w:eastAsia="ar-SA"/>
              </w:rPr>
              <w:t>гидромолота</w:t>
            </w:r>
            <w:proofErr w:type="spellEnd"/>
            <w:r w:rsidRPr="000C1F22">
              <w:rPr>
                <w:rFonts w:ascii="Times New Roman" w:eastAsia="Times New Roman" w:hAnsi="Times New Roman" w:cs="Times New Roman"/>
                <w:lang w:eastAsia="ar-SA"/>
              </w:rPr>
              <w:t>, Дж</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850 </w:t>
            </w:r>
          </w:p>
        </w:tc>
      </w:tr>
      <w:tr w:rsidR="000C1F22" w:rsidRPr="000C1F22" w:rsidTr="00966C02">
        <w:trPr>
          <w:trHeight w:val="287"/>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Частота ударов </w:t>
            </w:r>
            <w:proofErr w:type="spellStart"/>
            <w:r w:rsidRPr="000C1F22">
              <w:rPr>
                <w:rFonts w:ascii="Times New Roman" w:eastAsia="Times New Roman" w:hAnsi="Times New Roman" w:cs="Times New Roman"/>
                <w:lang w:eastAsia="ar-SA"/>
              </w:rPr>
              <w:t>гидромолота</w:t>
            </w:r>
            <w:proofErr w:type="spellEnd"/>
            <w:r w:rsidRPr="000C1F22">
              <w:rPr>
                <w:rFonts w:ascii="Times New Roman" w:eastAsia="Times New Roman" w:hAnsi="Times New Roman" w:cs="Times New Roman"/>
                <w:lang w:eastAsia="ar-SA"/>
              </w:rPr>
              <w:t>, уд/мин</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Не менее 450</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Диаметр рабочего инструмента, </w:t>
            </w:r>
            <w:proofErr w:type="gramStart"/>
            <w:r w:rsidRPr="000C1F22">
              <w:rPr>
                <w:rFonts w:ascii="Times New Roman" w:eastAsia="Times New Roman" w:hAnsi="Times New Roman" w:cs="Times New Roman"/>
                <w:lang w:eastAsia="ar-SA"/>
              </w:rPr>
              <w:t>мм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Не менее 68</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экскаваторного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w:t>
            </w:r>
            <w:r w:rsidRPr="000C1F22">
              <w:rPr>
                <w:rFonts w:ascii="Times New Roman" w:eastAsia="Times New Roman" w:hAnsi="Times New Roman" w:cs="Times New Roman"/>
                <w:color w:val="000000"/>
                <w:lang w:val="en-US" w:eastAsia="ar-SA"/>
              </w:rPr>
              <w:t>0</w:t>
            </w:r>
            <w:r w:rsidRPr="000C1F22">
              <w:rPr>
                <w:rFonts w:ascii="Times New Roman" w:eastAsia="Times New Roman" w:hAnsi="Times New Roman" w:cs="Times New Roman"/>
                <w:color w:val="000000"/>
                <w:lang w:eastAsia="ar-SA"/>
              </w:rPr>
              <w:t>,</w:t>
            </w:r>
            <w:r w:rsidRPr="000C1F22">
              <w:rPr>
                <w:rFonts w:ascii="Times New Roman" w:eastAsia="Times New Roman" w:hAnsi="Times New Roman" w:cs="Times New Roman"/>
                <w:color w:val="000000"/>
                <w:lang w:val="en-US" w:eastAsia="ar-SA"/>
              </w:rPr>
              <w:t>1</w:t>
            </w:r>
            <w:r w:rsidRPr="000C1F22">
              <w:rPr>
                <w:rFonts w:ascii="Times New Roman" w:eastAsia="Times New Roman" w:hAnsi="Times New Roman" w:cs="Times New Roman"/>
                <w:color w:val="000000"/>
                <w:lang w:eastAsia="ar-SA"/>
              </w:rPr>
              <w:t xml:space="preserve">7 </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переднего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1,0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Высота разгрузки, </w:t>
            </w:r>
            <w:proofErr w:type="gramStart"/>
            <w:r w:rsidRPr="000C1F22">
              <w:rPr>
                <w:rFonts w:ascii="Times New Roman" w:eastAsia="Times New Roman" w:hAnsi="Times New Roman" w:cs="Times New Roman"/>
                <w:color w:val="000000"/>
                <w:lang w:eastAsia="ar-SA"/>
              </w:rPr>
              <w:t>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2,8 </w:t>
            </w:r>
          </w:p>
        </w:tc>
      </w:tr>
      <w:tr w:rsidR="000C1F22" w:rsidRPr="000C1F22" w:rsidTr="00966C02">
        <w:trPr>
          <w:trHeight w:val="281"/>
          <w:jc w:val="center"/>
        </w:trPr>
        <w:tc>
          <w:tcPr>
            <w:tcW w:w="589" w:type="dxa"/>
            <w:vMerge w:val="restart"/>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2</w:t>
            </w:r>
          </w:p>
        </w:tc>
        <w:tc>
          <w:tcPr>
            <w:tcW w:w="2326" w:type="dxa"/>
            <w:vMerge w:val="restart"/>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w:t>
            </w:r>
            <w:proofErr w:type="gramStart"/>
            <w:r w:rsidRPr="000C1F22">
              <w:rPr>
                <w:rFonts w:ascii="Times New Roman" w:eastAsia="Times New Roman" w:hAnsi="Times New Roman" w:cs="Times New Roman"/>
                <w:lang w:eastAsia="ar-SA"/>
              </w:rPr>
              <w:t>а-</w:t>
            </w:r>
            <w:proofErr w:type="gramEnd"/>
            <w:r w:rsidRPr="000C1F22">
              <w:rPr>
                <w:rFonts w:ascii="Times New Roman" w:eastAsia="Times New Roman" w:hAnsi="Times New Roman" w:cs="Times New Roman"/>
                <w:lang w:eastAsia="ar-SA"/>
              </w:rPr>
              <w:t xml:space="preserve"> погрузчика</w:t>
            </w:r>
          </w:p>
        </w:tc>
        <w:tc>
          <w:tcPr>
            <w:tcW w:w="3855"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экскаваторного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w:t>
            </w:r>
            <w:r w:rsidRPr="000C1F22">
              <w:rPr>
                <w:rFonts w:ascii="Times New Roman" w:eastAsia="Times New Roman" w:hAnsi="Times New Roman" w:cs="Times New Roman"/>
                <w:color w:val="000000"/>
                <w:lang w:val="en-US" w:eastAsia="ar-SA"/>
              </w:rPr>
              <w:t>0</w:t>
            </w:r>
            <w:r w:rsidRPr="000C1F22">
              <w:rPr>
                <w:rFonts w:ascii="Times New Roman" w:eastAsia="Times New Roman" w:hAnsi="Times New Roman" w:cs="Times New Roman"/>
                <w:color w:val="000000"/>
                <w:lang w:eastAsia="ar-SA"/>
              </w:rPr>
              <w:t>,</w:t>
            </w:r>
            <w:r w:rsidRPr="000C1F22">
              <w:rPr>
                <w:rFonts w:ascii="Times New Roman" w:eastAsia="Times New Roman" w:hAnsi="Times New Roman" w:cs="Times New Roman"/>
                <w:color w:val="000000"/>
                <w:lang w:val="en-US" w:eastAsia="ar-SA"/>
              </w:rPr>
              <w:t>1</w:t>
            </w:r>
            <w:r w:rsidRPr="000C1F22">
              <w:rPr>
                <w:rFonts w:ascii="Times New Roman" w:eastAsia="Times New Roman" w:hAnsi="Times New Roman" w:cs="Times New Roman"/>
                <w:color w:val="000000"/>
                <w:lang w:eastAsia="ar-SA"/>
              </w:rPr>
              <w:t xml:space="preserve">7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переднего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1,0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Высота разгрузки, </w:t>
            </w:r>
            <w:proofErr w:type="gramStart"/>
            <w:r w:rsidRPr="000C1F22">
              <w:rPr>
                <w:rFonts w:ascii="Times New Roman" w:eastAsia="Times New Roman" w:hAnsi="Times New Roman" w:cs="Times New Roman"/>
                <w:color w:val="000000"/>
                <w:lang w:eastAsia="ar-SA"/>
              </w:rPr>
              <w:t>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2,8 </w:t>
            </w:r>
          </w:p>
        </w:tc>
      </w:tr>
      <w:bookmarkEnd w:id="16"/>
    </w:tbl>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p>
    <w:bookmarkEnd w:id="17"/>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0C1F22">
        <w:rPr>
          <w:rFonts w:ascii="Times New Roman" w:eastAsia="Times New Roman" w:hAnsi="Times New Roman" w:cs="Times New Roman"/>
          <w:snapToGrid w:val="0"/>
          <w:color w:val="000000"/>
          <w:lang w:eastAsia="ar-SA"/>
        </w:rPr>
        <w:t>Ростехнадзора</w:t>
      </w:r>
      <w:proofErr w:type="spellEnd"/>
      <w:r w:rsidRPr="000C1F22">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lastRenderedPageBreak/>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0C1F22">
        <w:rPr>
          <w:rFonts w:ascii="Times New Roman" w:eastAsia="Times New Roman" w:hAnsi="Times New Roman" w:cs="Times New Roman"/>
          <w:snapToGrid w:val="0"/>
          <w:color w:val="000000"/>
          <w:lang w:eastAsia="ar-SA"/>
        </w:rPr>
        <w:t>Росстандарта</w:t>
      </w:r>
      <w:proofErr w:type="spellEnd"/>
      <w:r w:rsidRPr="000C1F22">
        <w:rPr>
          <w:rFonts w:ascii="Times New Roman" w:eastAsia="Times New Roman" w:hAnsi="Times New Roman" w:cs="Times New Roman"/>
          <w:snapToGrid w:val="0"/>
          <w:color w:val="000000"/>
          <w:lang w:eastAsia="ar-SA"/>
        </w:rPr>
        <w:t xml:space="preserve"> от 18.07.2017 N 708-ст;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w:t>
      </w:r>
      <w:proofErr w:type="gramStart"/>
      <w:r w:rsidRPr="000C1F22">
        <w:rPr>
          <w:rFonts w:ascii="Times New Roman" w:eastAsia="Times New Roman" w:hAnsi="Times New Roman" w:cs="Times New Roman"/>
          <w:snapToGrid w:val="0"/>
          <w:color w:val="000000"/>
          <w:lang w:eastAsia="ar-SA"/>
        </w:rPr>
        <w:t>ТР</w:t>
      </w:r>
      <w:proofErr w:type="gramEnd"/>
      <w:r w:rsidRPr="000C1F22">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0C1F22">
        <w:rPr>
          <w:rFonts w:ascii="Times New Roman" w:eastAsia="Times New Roman" w:hAnsi="Times New Roman" w:cs="Times New Roman"/>
          <w:snapToGrid w:val="0"/>
          <w:color w:val="000000"/>
          <w:lang w:eastAsia="ar-SA"/>
        </w:rPr>
        <w:t>утвержденный</w:t>
      </w:r>
      <w:proofErr w:type="gramEnd"/>
      <w:r w:rsidRPr="000C1F22">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0C1F22">
        <w:rPr>
          <w:rFonts w:ascii="Times New Roman" w:eastAsia="Times New Roman" w:hAnsi="Times New Roman" w:cs="Times New Roman"/>
          <w:sz w:val="20"/>
          <w:szCs w:val="20"/>
          <w:lang w:eastAsia="ar-SA"/>
        </w:rPr>
        <w:t xml:space="preserve"> </w:t>
      </w:r>
      <w:proofErr w:type="spellStart"/>
      <w:r w:rsidRPr="000C1F22">
        <w:rPr>
          <w:rFonts w:ascii="Times New Roman" w:eastAsia="Times New Roman" w:hAnsi="Times New Roman" w:cs="Times New Roman"/>
          <w:snapToGrid w:val="0"/>
          <w:color w:val="000000"/>
          <w:lang w:eastAsia="ar-SA"/>
        </w:rPr>
        <w:t>Гостехнадзора</w:t>
      </w:r>
      <w:proofErr w:type="spellEnd"/>
      <w:r w:rsidRPr="000C1F22">
        <w:rPr>
          <w:rFonts w:ascii="Times New Roman" w:eastAsia="Times New Roman" w:hAnsi="Times New Roman" w:cs="Times New Roman"/>
          <w:snapToGrid w:val="0"/>
          <w:color w:val="000000"/>
          <w:lang w:eastAsia="ar-SA"/>
        </w:rPr>
        <w:t>, пройти технический осмотр, быть застрахована ОСАГО на период действия договора.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0C1F22" w:rsidRPr="000C1F22" w:rsidRDefault="000C1F22" w:rsidP="000C1F22">
      <w:pPr>
        <w:spacing w:after="0" w:line="259"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color w:val="FF0000"/>
          <w:lang w:eastAsia="ar-SA"/>
        </w:rPr>
        <w:t xml:space="preserve">           </w:t>
      </w:r>
      <w:r w:rsidRPr="000C1F22">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0C1F22" w:rsidRPr="000C1F22" w:rsidRDefault="000C1F22" w:rsidP="000C1F22">
      <w:pPr>
        <w:spacing w:after="0" w:line="259" w:lineRule="auto"/>
        <w:jc w:val="both"/>
        <w:rPr>
          <w:rFonts w:ascii="Times New Roman" w:eastAsia="Times New Roman" w:hAnsi="Times New Roman" w:cs="Times New Roman"/>
          <w:lang w:eastAsia="ar-SA"/>
        </w:rPr>
      </w:pP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b/>
          <w:lang w:eastAsia="ar-SA"/>
        </w:rPr>
        <w:t xml:space="preserve">К экипажу </w:t>
      </w:r>
      <w:r w:rsidRPr="000C1F22">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0C1F22">
        <w:rPr>
          <w:rFonts w:ascii="Times New Roman" w:eastAsia="Times New Roman" w:hAnsi="Times New Roman" w:cs="Times New Roman"/>
          <w:lang w:eastAsia="ar-SA"/>
        </w:rPr>
        <w:t xml:space="preserve">  </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w:t>
      </w:r>
      <w:r w:rsidRPr="000C1F22">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 xml:space="preserve">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w:t>
      </w:r>
      <w:r w:rsidRPr="000C1F22">
        <w:rPr>
          <w:rFonts w:ascii="Times New Roman" w:eastAsia="Times New Roman" w:hAnsi="Times New Roman" w:cs="Times New Roman"/>
          <w:color w:val="000000"/>
          <w:lang w:eastAsia="ar-SA"/>
        </w:rPr>
        <w:lastRenderedPageBreak/>
        <w:t>предоставить Заказчику подменного водителя (оператора), отвечающего требованиям настоящего Технического задания.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0C1F22">
        <w:rPr>
          <w:rFonts w:ascii="Times New Roman" w:eastAsia="Times New Roman" w:hAnsi="Times New Roman" w:cs="Times New Roman"/>
          <w:color w:val="000000"/>
          <w:lang w:eastAsia="ar-SA"/>
        </w:rPr>
        <w:t>предрейсового</w:t>
      </w:r>
      <w:proofErr w:type="spellEnd"/>
      <w:r w:rsidRPr="000C1F22">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18" w:name="_Hlk3196126"/>
      <w:r w:rsidRPr="000C1F22">
        <w:rPr>
          <w:rFonts w:ascii="Times New Roman" w:eastAsia="Times New Roman" w:hAnsi="Times New Roman" w:cs="Times New Roman"/>
          <w:b/>
          <w:snapToGrid w:val="0"/>
          <w:color w:val="000000"/>
          <w:lang w:eastAsia="ar-SA"/>
        </w:rPr>
        <w:t>Требования к порядку и условиям оказания услуг.</w:t>
      </w:r>
    </w:p>
    <w:bookmarkEnd w:id="18"/>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0C1F22">
        <w:rPr>
          <w:rFonts w:ascii="Times New Roman" w:eastAsia="Times New Roman" w:hAnsi="Times New Roman" w:cs="Times New Roman"/>
          <w:lang w:eastAsia="ar-SA"/>
        </w:rPr>
        <w:t>на</w:t>
      </w:r>
      <w:proofErr w:type="gramEnd"/>
      <w:r w:rsidRPr="000C1F22">
        <w:rPr>
          <w:rFonts w:ascii="Times New Roman" w:eastAsia="Times New Roman" w:hAnsi="Times New Roman" w:cs="Times New Roman"/>
          <w:lang w:eastAsia="ar-SA"/>
        </w:rPr>
        <w:t xml:space="preserve"> равноценную или более высокого класса. </w:t>
      </w:r>
    </w:p>
    <w:p w:rsidR="000C1F22" w:rsidRPr="000C1F22" w:rsidRDefault="000C1F22" w:rsidP="000C1F22">
      <w:pPr>
        <w:spacing w:after="0" w:line="259"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0C1F22">
        <w:rPr>
          <w:rFonts w:ascii="Times New Roman" w:eastAsia="Times New Roman" w:hAnsi="Times New Roman" w:cs="Times New Roman"/>
          <w:lang w:eastAsia="ar-SA"/>
        </w:rPr>
        <w:t>т.ч</w:t>
      </w:r>
      <w:proofErr w:type="spellEnd"/>
      <w:r w:rsidRPr="000C1F22">
        <w:rPr>
          <w:rFonts w:ascii="Times New Roman" w:eastAsia="Times New Roman" w:hAnsi="Times New Roman" w:cs="Times New Roman"/>
          <w:lang w:eastAsia="ar-SA"/>
        </w:rPr>
        <w:t>. своевременную заправку топливом и контроль его остатков.</w:t>
      </w:r>
    </w:p>
    <w:p w:rsidR="000C1F22" w:rsidRPr="000C1F22" w:rsidRDefault="000C1F22" w:rsidP="000C1F22">
      <w:pPr>
        <w:spacing w:after="0" w:line="259" w:lineRule="auto"/>
        <w:jc w:val="both"/>
        <w:rPr>
          <w:rFonts w:ascii="Times New Roman" w:eastAsia="Times New Roman" w:hAnsi="Times New Roman" w:cs="Times New Roman"/>
          <w:b/>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предоставляемым документам.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0C1F22">
        <w:rPr>
          <w:rFonts w:ascii="Times New Roman" w:eastAsia="Times New Roman" w:hAnsi="Times New Roman" w:cs="Times New Roman"/>
          <w:lang w:eastAsia="ar-SA"/>
        </w:rPr>
        <w:t>за</w:t>
      </w:r>
      <w:proofErr w:type="gramEnd"/>
      <w:r w:rsidRPr="000C1F22">
        <w:rPr>
          <w:rFonts w:ascii="Times New Roman" w:eastAsia="Times New Roman" w:hAnsi="Times New Roman" w:cs="Times New Roman"/>
          <w:lang w:eastAsia="ar-SA"/>
        </w:rPr>
        <w:t xml:space="preserve"> отчетным.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lastRenderedPageBreak/>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предоставлению гарантии.</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Не установлено.</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b/>
          <w:color w:val="000000"/>
          <w:lang w:eastAsia="ar-SA"/>
        </w:rPr>
        <w:t xml:space="preserve">      6. Место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      Свердловская область, г. Нижний Тагил. </w:t>
      </w:r>
    </w:p>
    <w:p w:rsidR="000C1F22" w:rsidRPr="000C1F22" w:rsidRDefault="000C1F22" w:rsidP="000C1F22">
      <w:pPr>
        <w:suppressAutoHyphens/>
        <w:spacing w:after="0" w:line="240" w:lineRule="auto"/>
        <w:jc w:val="both"/>
        <w:rPr>
          <w:rFonts w:ascii="Times New Roman" w:eastAsia="Times New Roman" w:hAnsi="Times New Roman" w:cs="Times New Roman"/>
          <w:b/>
          <w:color w:val="000000"/>
          <w:lang w:eastAsia="ar-SA"/>
        </w:rPr>
      </w:pPr>
    </w:p>
    <w:p w:rsidR="000C1F22" w:rsidRPr="000C1F22" w:rsidRDefault="000C1F22" w:rsidP="000C1F22">
      <w:pPr>
        <w:suppressAutoHyphens/>
        <w:spacing w:after="0" w:line="240" w:lineRule="auto"/>
        <w:jc w:val="both"/>
        <w:rPr>
          <w:rFonts w:ascii="Times New Roman" w:eastAsia="SimSun" w:hAnsi="Times New Roman" w:cs="Times New Roman"/>
          <w:kern w:val="1"/>
          <w:lang w:eastAsia="hi-IN" w:bidi="hi-IN"/>
        </w:rPr>
      </w:pPr>
      <w:r w:rsidRPr="000C1F22">
        <w:rPr>
          <w:rFonts w:ascii="Times New Roman" w:eastAsia="Times New Roman" w:hAnsi="Times New Roman" w:cs="Times New Roman"/>
          <w:b/>
          <w:color w:val="000000"/>
          <w:lang w:eastAsia="ar-SA"/>
        </w:rPr>
        <w:t xml:space="preserve">      7. Дни и время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0C1F22" w:rsidRPr="000C1F22" w:rsidRDefault="000C1F22" w:rsidP="000C1F22">
      <w:pPr>
        <w:suppressAutoHyphens/>
        <w:spacing w:after="0" w:line="240" w:lineRule="auto"/>
        <w:jc w:val="both"/>
        <w:rPr>
          <w:rFonts w:ascii="Times New Roman" w:eastAsia="Times New Roman" w:hAnsi="Times New Roman" w:cs="Times New Roman"/>
          <w:b/>
          <w:i/>
          <w:color w:val="000000"/>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b/>
          <w:color w:val="000000"/>
          <w:lang w:eastAsia="ar-SA"/>
        </w:rPr>
        <w:t xml:space="preserve">      8. Срок оказания услуг</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С даты з</w:t>
      </w:r>
      <w:r w:rsidR="001B6AFF">
        <w:rPr>
          <w:rFonts w:ascii="Times New Roman" w:eastAsia="Times New Roman" w:hAnsi="Times New Roman" w:cs="Times New Roman"/>
          <w:lang w:eastAsia="ar-SA"/>
        </w:rPr>
        <w:t>аключения договора по 31.12.2025</w:t>
      </w:r>
      <w:r w:rsidRPr="000C1F22">
        <w:rPr>
          <w:rFonts w:ascii="Times New Roman" w:eastAsia="Times New Roman" w:hAnsi="Times New Roman" w:cs="Times New Roman"/>
          <w:lang w:eastAsia="ar-SA"/>
        </w:rPr>
        <w:t xml:space="preserve"> года.</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b/>
          <w:color w:val="000000"/>
          <w:lang w:eastAsia="ar-SA"/>
        </w:rPr>
        <w:t xml:space="preserve">      9. Требования к результатам работы </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rPr>
          <w:rFonts w:ascii="Times New Roman" w:eastAsia="Times New Roman" w:hAnsi="Times New Roman" w:cs="Times New Roman"/>
          <w:b/>
          <w:sz w:val="24"/>
          <w:szCs w:val="24"/>
          <w:lang w:eastAsia="ru-RU"/>
        </w:rPr>
      </w:pPr>
      <w:r w:rsidRPr="000C1F22">
        <w:rPr>
          <w:rFonts w:ascii="Times New Roman" w:eastAsia="Times New Roman" w:hAnsi="Times New Roman" w:cs="Times New Roman"/>
          <w:sz w:val="24"/>
          <w:szCs w:val="24"/>
          <w:lang w:eastAsia="ar-SA"/>
        </w:rPr>
        <w:t xml:space="preserve">                 </w:t>
      </w:r>
    </w:p>
    <w:p w:rsidR="00FE26EA" w:rsidRDefault="00FE26EA" w:rsidP="00235668">
      <w:pPr>
        <w:jc w:val="right"/>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E91AE2" w:rsidRPr="00E91AE2" w:rsidTr="0076413C">
        <w:trPr>
          <w:cantSplit/>
        </w:trPr>
        <w:tc>
          <w:tcPr>
            <w:tcW w:w="4606" w:type="dxa"/>
          </w:tcPr>
          <w:p w:rsidR="00E91AE2" w:rsidRPr="00E91AE2" w:rsidRDefault="00E91AE2" w:rsidP="00E91AE2">
            <w:pPr>
              <w:spacing w:after="0" w:line="240" w:lineRule="auto"/>
              <w:rPr>
                <w:rFonts w:ascii="Times New Roman" w:hAnsi="Times New Roman" w:cs="Times New Roman"/>
                <w:b/>
                <w:lang w:eastAsia="ar-SA"/>
              </w:rPr>
            </w:pPr>
            <w:r w:rsidRPr="00E91AE2">
              <w:rPr>
                <w:rFonts w:ascii="Times New Roman" w:hAnsi="Times New Roman" w:cs="Times New Roman"/>
                <w:b/>
                <w:lang w:eastAsia="ar-SA"/>
              </w:rPr>
              <w:t>От Заказчика:</w:t>
            </w: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lang w:eastAsia="ar-SA"/>
              </w:rPr>
              <w:t>Директор</w:t>
            </w: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lang w:eastAsia="ar-SA"/>
              </w:rPr>
              <w:t>НТ МУП «Горэнерго-НТ»</w:t>
            </w: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lang w:eastAsia="ar-SA"/>
              </w:rPr>
              <w:t xml:space="preserve">______________________ </w:t>
            </w:r>
            <w:r w:rsidRPr="00E91AE2">
              <w:rPr>
                <w:rFonts w:ascii="Times New Roman" w:hAnsi="Times New Roman" w:cs="Times New Roman"/>
              </w:rPr>
              <w:t xml:space="preserve"> </w:t>
            </w:r>
            <w:r w:rsidRPr="00E91AE2">
              <w:rPr>
                <w:rFonts w:ascii="Times New Roman" w:hAnsi="Times New Roman" w:cs="Times New Roman"/>
                <w:lang w:eastAsia="ar-SA"/>
              </w:rPr>
              <w:t>И.А. Анфилатов</w:t>
            </w:r>
          </w:p>
          <w:p w:rsidR="00E91AE2" w:rsidRPr="00E91AE2" w:rsidRDefault="00E91AE2" w:rsidP="00E91AE2">
            <w:pPr>
              <w:spacing w:after="0" w:line="240" w:lineRule="auto"/>
              <w:rPr>
                <w:rFonts w:ascii="Times New Roman" w:hAnsi="Times New Roman" w:cs="Times New Roman"/>
                <w:b/>
                <w:lang w:eastAsia="ar-SA"/>
              </w:rPr>
            </w:pPr>
            <w:r w:rsidRPr="00E91AE2">
              <w:rPr>
                <w:rFonts w:ascii="Times New Roman" w:hAnsi="Times New Roman" w:cs="Times New Roman"/>
                <w:b/>
                <w:lang w:eastAsia="ar-SA"/>
              </w:rPr>
              <w:t>М.П.</w:t>
            </w: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r>
              <w:rPr>
                <w:rFonts w:ascii="Times New Roman" w:hAnsi="Times New Roman" w:cs="Times New Roman"/>
                <w:lang w:eastAsia="ar-SA"/>
              </w:rPr>
              <w:t xml:space="preserve"> «_____» _____________ 2025</w:t>
            </w:r>
            <w:r w:rsidRPr="00E91AE2">
              <w:rPr>
                <w:rFonts w:ascii="Times New Roman" w:hAnsi="Times New Roman" w:cs="Times New Roman"/>
                <w:lang w:eastAsia="ar-SA"/>
              </w:rPr>
              <w:t xml:space="preserve"> г</w:t>
            </w:r>
          </w:p>
        </w:tc>
        <w:tc>
          <w:tcPr>
            <w:tcW w:w="4996" w:type="dxa"/>
          </w:tcPr>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r w:rsidRPr="00E91AE2">
              <w:rPr>
                <w:rFonts w:ascii="Times New Roman" w:eastAsia="Times New Roman" w:hAnsi="Times New Roman" w:cs="Times New Roman"/>
                <w:b/>
                <w:lang w:eastAsia="ar-SA"/>
              </w:rPr>
              <w:t>От Поставщика:</w:t>
            </w:r>
          </w:p>
          <w:p w:rsidR="00E91AE2" w:rsidRPr="00E91AE2" w:rsidRDefault="00E91AE2" w:rsidP="00E91AE2">
            <w:pPr>
              <w:suppressAutoHyphens/>
              <w:spacing w:after="0" w:line="240" w:lineRule="auto"/>
              <w:jc w:val="both"/>
              <w:rPr>
                <w:rFonts w:ascii="Times New Roman" w:eastAsia="Times New Roman" w:hAnsi="Times New Roman" w:cs="Times New Roman"/>
                <w:lang w:eastAsia="ar-SA"/>
              </w:rPr>
            </w:pPr>
            <w:r w:rsidRPr="00E91AE2">
              <w:rPr>
                <w:rFonts w:ascii="Times New Roman" w:eastAsia="Times New Roman" w:hAnsi="Times New Roman" w:cs="Times New Roman"/>
                <w:lang w:eastAsia="ar-SA"/>
              </w:rPr>
              <w:t>Директор</w:t>
            </w: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p>
          <w:p w:rsidR="00E91AE2" w:rsidRPr="00E91AE2" w:rsidRDefault="00E91AE2" w:rsidP="00E91AE2">
            <w:pPr>
              <w:suppressAutoHyphens/>
              <w:spacing w:after="0" w:line="240" w:lineRule="auto"/>
              <w:jc w:val="both"/>
              <w:rPr>
                <w:rFonts w:ascii="Times New Roman" w:eastAsia="Times New Roman" w:hAnsi="Times New Roman" w:cs="Times New Roman"/>
                <w:b/>
                <w:lang w:eastAsia="ar-SA"/>
              </w:rPr>
            </w:pPr>
            <w:r w:rsidRPr="00E91AE2">
              <w:rPr>
                <w:rFonts w:ascii="Times New Roman" w:eastAsia="Times New Roman" w:hAnsi="Times New Roman" w:cs="Times New Roman"/>
                <w:b/>
                <w:lang w:eastAsia="ar-SA"/>
              </w:rPr>
              <w:t xml:space="preserve">_____________________ </w:t>
            </w:r>
            <w:r w:rsidRPr="00E91AE2">
              <w:rPr>
                <w:rFonts w:asciiTheme="minorHAnsi" w:hAnsiTheme="minorHAnsi"/>
              </w:rPr>
              <w:t xml:space="preserve"> </w:t>
            </w:r>
          </w:p>
          <w:p w:rsidR="00E91AE2" w:rsidRPr="00E91AE2" w:rsidRDefault="00E91AE2" w:rsidP="00E91AE2">
            <w:pPr>
              <w:spacing w:after="0" w:line="240" w:lineRule="auto"/>
              <w:rPr>
                <w:rFonts w:ascii="Times New Roman" w:hAnsi="Times New Roman" w:cs="Times New Roman"/>
                <w:lang w:eastAsia="ar-SA"/>
              </w:rPr>
            </w:pPr>
            <w:r w:rsidRPr="00E91AE2">
              <w:rPr>
                <w:rFonts w:ascii="Times New Roman" w:hAnsi="Times New Roman" w:cs="Times New Roman"/>
                <w:b/>
                <w:lang w:eastAsia="ar-SA"/>
              </w:rPr>
              <w:t>М.П.</w:t>
            </w:r>
            <w:r w:rsidRPr="00E91AE2">
              <w:rPr>
                <w:rFonts w:ascii="Times New Roman" w:hAnsi="Times New Roman" w:cs="Times New Roman"/>
                <w:lang w:eastAsia="ar-SA"/>
              </w:rPr>
              <w:t xml:space="preserve"> </w:t>
            </w:r>
          </w:p>
          <w:p w:rsidR="00E91AE2" w:rsidRPr="00E91AE2" w:rsidRDefault="00E91AE2" w:rsidP="00E91AE2">
            <w:pPr>
              <w:spacing w:after="0" w:line="240" w:lineRule="auto"/>
              <w:rPr>
                <w:rFonts w:ascii="Times New Roman" w:hAnsi="Times New Roman" w:cs="Times New Roman"/>
                <w:lang w:eastAsia="ar-SA"/>
              </w:rPr>
            </w:pPr>
          </w:p>
          <w:p w:rsidR="00E91AE2" w:rsidRPr="00E91AE2" w:rsidRDefault="00E91AE2" w:rsidP="00E91AE2">
            <w:pPr>
              <w:spacing w:after="0" w:line="240" w:lineRule="auto"/>
              <w:rPr>
                <w:rFonts w:ascii="Times New Roman" w:hAnsi="Times New Roman" w:cs="Times New Roman"/>
                <w:lang w:eastAsia="ar-SA"/>
              </w:rPr>
            </w:pPr>
            <w:r>
              <w:rPr>
                <w:rFonts w:ascii="Times New Roman" w:hAnsi="Times New Roman" w:cs="Times New Roman"/>
                <w:lang w:eastAsia="ar-SA"/>
              </w:rPr>
              <w:t>«_____» _____________ 2025</w:t>
            </w:r>
            <w:r w:rsidRPr="00E91AE2">
              <w:rPr>
                <w:rFonts w:ascii="Times New Roman" w:hAnsi="Times New Roman" w:cs="Times New Roman"/>
                <w:lang w:eastAsia="ar-SA"/>
              </w:rPr>
              <w:t xml:space="preserve"> г.</w:t>
            </w:r>
          </w:p>
        </w:tc>
      </w:tr>
    </w:tbl>
    <w:p w:rsidR="00F12948" w:rsidRPr="00864661" w:rsidRDefault="001A3D1D" w:rsidP="00E91AE2">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2416C1">
        <w:rPr>
          <w:rFonts w:ascii="Times New Roman" w:eastAsia="Times New Roman" w:hAnsi="Times New Roman" w:cs="Times New Roman"/>
          <w:lang w:eastAsia="ru-RU"/>
        </w:rPr>
        <w:t>2</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A6262B">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696F85" w:rsidRPr="00696F85" w:rsidRDefault="00696F85" w:rsidP="00696F85">
      <w:pPr>
        <w:jc w:val="center"/>
        <w:rPr>
          <w:rFonts w:ascii="Times New Roman" w:eastAsia="Times New Roman" w:hAnsi="Times New Roman" w:cs="Times New Roman"/>
          <w:b/>
          <w:bCs/>
          <w:lang w:eastAsia="ru-RU"/>
        </w:rPr>
      </w:pPr>
      <w:r w:rsidRPr="00696F85">
        <w:rPr>
          <w:rFonts w:ascii="Times New Roman" w:eastAsia="Times New Roman" w:hAnsi="Times New Roman" w:cs="Times New Roman"/>
          <w:b/>
          <w:bCs/>
          <w:lang w:eastAsia="ru-RU"/>
        </w:rPr>
        <w:t>ПРЕЙСКУРАНТ</w:t>
      </w:r>
    </w:p>
    <w:tbl>
      <w:tblPr>
        <w:tblStyle w:val="37"/>
        <w:tblW w:w="10350" w:type="dxa"/>
        <w:tblInd w:w="108" w:type="dxa"/>
        <w:tblLayout w:type="fixed"/>
        <w:tblLook w:val="04A0" w:firstRow="1" w:lastRow="0" w:firstColumn="1" w:lastColumn="0" w:noHBand="0" w:noVBand="1"/>
      </w:tblPr>
      <w:tblGrid>
        <w:gridCol w:w="565"/>
        <w:gridCol w:w="3119"/>
        <w:gridCol w:w="1986"/>
        <w:gridCol w:w="1701"/>
        <w:gridCol w:w="1561"/>
        <w:gridCol w:w="1418"/>
      </w:tblGrid>
      <w:tr w:rsidR="00696F85" w:rsidRPr="00696F85" w:rsidTr="0002765E">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b/>
                <w:bCs/>
              </w:rPr>
              <w:br w:type="page"/>
            </w:r>
            <w:r w:rsidRPr="00696F85">
              <w:rPr>
                <w:rFonts w:ascii="Times New Roman" w:hAnsi="Times New Roman"/>
              </w:rPr>
              <w:t>№</w:t>
            </w:r>
          </w:p>
        </w:tc>
        <w:tc>
          <w:tcPr>
            <w:tcW w:w="3119" w:type="dxa"/>
            <w:vAlign w:val="center"/>
          </w:tcPr>
          <w:p w:rsidR="00696F85" w:rsidRPr="00696F85" w:rsidRDefault="00696F85" w:rsidP="00696F85">
            <w:pPr>
              <w:ind w:firstLine="34"/>
              <w:jc w:val="center"/>
              <w:rPr>
                <w:rFonts w:ascii="Times New Roman" w:hAnsi="Times New Roman"/>
              </w:rPr>
            </w:pPr>
            <w:r w:rsidRPr="00696F85">
              <w:rPr>
                <w:rFonts w:ascii="Times New Roman" w:hAnsi="Times New Roman"/>
              </w:rPr>
              <w:t>Наименование спецтехники</w:t>
            </w:r>
          </w:p>
        </w:tc>
        <w:tc>
          <w:tcPr>
            <w:tcW w:w="1986" w:type="dxa"/>
          </w:tcPr>
          <w:p w:rsidR="00696F85" w:rsidRPr="00696F85" w:rsidRDefault="00696F85" w:rsidP="0002765E">
            <w:pPr>
              <w:ind w:firstLine="144"/>
              <w:jc w:val="center"/>
              <w:rPr>
                <w:rFonts w:ascii="Times New Roman" w:hAnsi="Times New Roman"/>
              </w:rPr>
            </w:pPr>
            <w:r w:rsidRPr="00696F85">
              <w:rPr>
                <w:rFonts w:ascii="Times New Roman" w:hAnsi="Times New Roman"/>
              </w:rPr>
              <w:t>Технически</w:t>
            </w:r>
            <w:r w:rsidR="0002765E">
              <w:rPr>
                <w:rFonts w:ascii="Times New Roman" w:hAnsi="Times New Roman"/>
              </w:rPr>
              <w:t>е</w:t>
            </w:r>
            <w:r w:rsidRPr="00696F85">
              <w:rPr>
                <w:rFonts w:ascii="Times New Roman" w:hAnsi="Times New Roman"/>
              </w:rPr>
              <w:t xml:space="preserve"> характеристики</w:t>
            </w:r>
          </w:p>
        </w:tc>
        <w:tc>
          <w:tcPr>
            <w:tcW w:w="1701" w:type="dxa"/>
          </w:tcPr>
          <w:p w:rsidR="00696F85" w:rsidRPr="00696F85" w:rsidRDefault="00696F85" w:rsidP="00696F85">
            <w:pPr>
              <w:ind w:firstLine="34"/>
              <w:jc w:val="center"/>
              <w:rPr>
                <w:rFonts w:ascii="Times New Roman" w:hAnsi="Times New Roman"/>
              </w:rPr>
            </w:pPr>
            <w:r w:rsidRPr="00696F85">
              <w:rPr>
                <w:rFonts w:ascii="Times New Roman" w:hAnsi="Times New Roman"/>
              </w:rPr>
              <w:t>Страна происхождения</w:t>
            </w:r>
          </w:p>
        </w:tc>
        <w:tc>
          <w:tcPr>
            <w:tcW w:w="1561" w:type="dxa"/>
          </w:tcPr>
          <w:p w:rsidR="00696F85" w:rsidRPr="00696F85" w:rsidRDefault="00696F85" w:rsidP="00696F85">
            <w:pPr>
              <w:ind w:firstLine="34"/>
              <w:jc w:val="center"/>
              <w:rPr>
                <w:rFonts w:ascii="Times New Roman" w:hAnsi="Times New Roman"/>
              </w:rPr>
            </w:pPr>
            <w:r w:rsidRPr="00696F85">
              <w:rPr>
                <w:rFonts w:ascii="Times New Roman" w:hAnsi="Times New Roman"/>
              </w:rPr>
              <w:t>Единица измерения</w:t>
            </w:r>
          </w:p>
        </w:tc>
        <w:tc>
          <w:tcPr>
            <w:tcW w:w="1418" w:type="dxa"/>
            <w:vAlign w:val="center"/>
          </w:tcPr>
          <w:p w:rsidR="00696F85" w:rsidRPr="00696F85" w:rsidRDefault="00696F85" w:rsidP="00696F85">
            <w:pPr>
              <w:ind w:firstLine="34"/>
              <w:jc w:val="center"/>
              <w:rPr>
                <w:rFonts w:ascii="Times New Roman" w:hAnsi="Times New Roman"/>
              </w:rPr>
            </w:pPr>
            <w:r w:rsidRPr="00696F85">
              <w:rPr>
                <w:rFonts w:ascii="Times New Roman" w:hAnsi="Times New Roman"/>
              </w:rPr>
              <w:t>Стоимость, руб.</w:t>
            </w:r>
          </w:p>
        </w:tc>
      </w:tr>
      <w:tr w:rsidR="00696F85" w:rsidRPr="00696F85" w:rsidTr="0002765E">
        <w:trPr>
          <w:trHeight w:val="274"/>
        </w:trPr>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rPr>
              <w:t>1</w:t>
            </w:r>
          </w:p>
        </w:tc>
        <w:tc>
          <w:tcPr>
            <w:tcW w:w="3119" w:type="dxa"/>
            <w:vAlign w:val="center"/>
          </w:tcPr>
          <w:p w:rsidR="00696F85" w:rsidRPr="00696F85" w:rsidRDefault="00696F85" w:rsidP="00696F85">
            <w:pPr>
              <w:ind w:firstLine="34"/>
              <w:rPr>
                <w:rFonts w:ascii="Times New Roman" w:hAnsi="Times New Roman"/>
                <w:lang w:eastAsia="ar-SA"/>
              </w:rPr>
            </w:pPr>
            <w:r w:rsidRPr="00696F85">
              <w:rPr>
                <w:rFonts w:ascii="Times New Roman" w:hAnsi="Times New Roman"/>
                <w:lang w:eastAsia="ar-SA"/>
              </w:rPr>
              <w:t>Аренда экскаватор</w:t>
            </w:r>
            <w:proofErr w:type="gramStart"/>
            <w:r w:rsidRPr="00696F85">
              <w:rPr>
                <w:rFonts w:ascii="Times New Roman" w:hAnsi="Times New Roman"/>
                <w:lang w:eastAsia="ar-SA"/>
              </w:rPr>
              <w:t>а-</w:t>
            </w:r>
            <w:proofErr w:type="gramEnd"/>
            <w:r w:rsidRPr="00696F85">
              <w:rPr>
                <w:rFonts w:ascii="Times New Roman" w:hAnsi="Times New Roman"/>
                <w:lang w:eastAsia="ar-SA"/>
              </w:rPr>
              <w:t xml:space="preserve"> погрузчика с ковшом</w:t>
            </w:r>
          </w:p>
        </w:tc>
        <w:tc>
          <w:tcPr>
            <w:tcW w:w="1986" w:type="dxa"/>
            <w:vAlign w:val="center"/>
          </w:tcPr>
          <w:p w:rsidR="00696F85" w:rsidRPr="00696F85" w:rsidRDefault="00696F85" w:rsidP="00696F85">
            <w:pPr>
              <w:keepNext/>
              <w:tabs>
                <w:tab w:val="left" w:pos="851"/>
              </w:tabs>
              <w:suppressAutoHyphens/>
              <w:ind w:left="49" w:firstLine="144"/>
              <w:jc w:val="center"/>
              <w:rPr>
                <w:rFonts w:ascii="Times New Roman" w:hAnsi="Times New Roman"/>
                <w:bCs/>
                <w:iCs/>
                <w:lang w:eastAsia="ar-SA"/>
              </w:rPr>
            </w:pPr>
          </w:p>
        </w:tc>
        <w:tc>
          <w:tcPr>
            <w:tcW w:w="1701" w:type="dxa"/>
          </w:tcPr>
          <w:p w:rsidR="00696F85" w:rsidRPr="00696F85" w:rsidRDefault="00696F85" w:rsidP="00696F85">
            <w:pPr>
              <w:ind w:firstLine="34"/>
              <w:jc w:val="center"/>
              <w:rPr>
                <w:rFonts w:ascii="Times New Roman" w:hAnsi="Times New Roman"/>
              </w:rPr>
            </w:pPr>
          </w:p>
        </w:tc>
        <w:tc>
          <w:tcPr>
            <w:tcW w:w="1561" w:type="dxa"/>
            <w:vAlign w:val="center"/>
          </w:tcPr>
          <w:p w:rsidR="00696F85" w:rsidRPr="00696F85" w:rsidRDefault="00696F85" w:rsidP="00696F85">
            <w:pPr>
              <w:ind w:firstLine="34"/>
              <w:jc w:val="center"/>
              <w:rPr>
                <w:rFonts w:ascii="Times New Roman" w:hAnsi="Times New Roman"/>
              </w:rPr>
            </w:pPr>
            <w:proofErr w:type="spellStart"/>
            <w:r w:rsidRPr="00696F85">
              <w:rPr>
                <w:rFonts w:ascii="Times New Roman" w:hAnsi="Times New Roman"/>
              </w:rPr>
              <w:t>маш</w:t>
            </w:r>
            <w:proofErr w:type="spellEnd"/>
            <w:r w:rsidRPr="00696F85">
              <w:rPr>
                <w:rFonts w:ascii="Times New Roman" w:hAnsi="Times New Roman"/>
              </w:rPr>
              <w:t>/час</w:t>
            </w:r>
          </w:p>
        </w:tc>
        <w:tc>
          <w:tcPr>
            <w:tcW w:w="1418" w:type="dxa"/>
            <w:vAlign w:val="center"/>
          </w:tcPr>
          <w:p w:rsidR="00696F85" w:rsidRPr="00696F85" w:rsidRDefault="00696F85" w:rsidP="00696F85">
            <w:pPr>
              <w:ind w:firstLine="34"/>
              <w:jc w:val="center"/>
              <w:rPr>
                <w:rFonts w:ascii="Times New Roman" w:hAnsi="Times New Roman"/>
              </w:rPr>
            </w:pPr>
          </w:p>
        </w:tc>
      </w:tr>
      <w:tr w:rsidR="00696F85" w:rsidRPr="00696F85" w:rsidTr="0002765E">
        <w:trPr>
          <w:trHeight w:val="293"/>
        </w:trPr>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rPr>
              <w:t>2</w:t>
            </w:r>
          </w:p>
        </w:tc>
        <w:tc>
          <w:tcPr>
            <w:tcW w:w="3119" w:type="dxa"/>
            <w:vAlign w:val="center"/>
          </w:tcPr>
          <w:p w:rsidR="00696F85" w:rsidRPr="00696F85" w:rsidRDefault="00696F85" w:rsidP="00696F85">
            <w:pPr>
              <w:ind w:firstLine="34"/>
              <w:rPr>
                <w:rFonts w:ascii="Times New Roman" w:hAnsi="Times New Roman"/>
                <w:lang w:eastAsia="ar-SA"/>
              </w:rPr>
            </w:pPr>
            <w:r w:rsidRPr="00696F85">
              <w:rPr>
                <w:rFonts w:ascii="Times New Roman" w:hAnsi="Times New Roman"/>
                <w:lang w:eastAsia="ar-SA"/>
              </w:rPr>
              <w:t>Аренда экскаватор</w:t>
            </w:r>
            <w:proofErr w:type="gramStart"/>
            <w:r w:rsidRPr="00696F85">
              <w:rPr>
                <w:rFonts w:ascii="Times New Roman" w:hAnsi="Times New Roman"/>
                <w:lang w:eastAsia="ar-SA"/>
              </w:rPr>
              <w:t>а-</w:t>
            </w:r>
            <w:proofErr w:type="gramEnd"/>
            <w:r w:rsidRPr="00696F85">
              <w:rPr>
                <w:rFonts w:ascii="Times New Roman" w:hAnsi="Times New Roman"/>
                <w:lang w:eastAsia="ar-SA"/>
              </w:rPr>
              <w:t xml:space="preserve"> погрузчика с гидромолотом</w:t>
            </w:r>
          </w:p>
        </w:tc>
        <w:tc>
          <w:tcPr>
            <w:tcW w:w="1986" w:type="dxa"/>
            <w:vAlign w:val="center"/>
          </w:tcPr>
          <w:p w:rsidR="00696F85" w:rsidRPr="00696F85" w:rsidRDefault="00696F85" w:rsidP="00696F85">
            <w:pPr>
              <w:keepNext/>
              <w:tabs>
                <w:tab w:val="left" w:pos="851"/>
              </w:tabs>
              <w:suppressAutoHyphens/>
              <w:ind w:left="49" w:firstLine="144"/>
              <w:jc w:val="center"/>
              <w:rPr>
                <w:rFonts w:ascii="Times New Roman" w:hAnsi="Times New Roman"/>
                <w:bCs/>
                <w:iCs/>
                <w:lang w:eastAsia="ar-SA"/>
              </w:rPr>
            </w:pPr>
          </w:p>
        </w:tc>
        <w:tc>
          <w:tcPr>
            <w:tcW w:w="1701" w:type="dxa"/>
          </w:tcPr>
          <w:p w:rsidR="00696F85" w:rsidRPr="00696F85" w:rsidRDefault="00696F85" w:rsidP="00696F85">
            <w:pPr>
              <w:ind w:firstLine="34"/>
              <w:jc w:val="center"/>
              <w:rPr>
                <w:rFonts w:ascii="Times New Roman" w:hAnsi="Times New Roman"/>
              </w:rPr>
            </w:pPr>
          </w:p>
        </w:tc>
        <w:tc>
          <w:tcPr>
            <w:tcW w:w="1561" w:type="dxa"/>
            <w:vAlign w:val="center"/>
          </w:tcPr>
          <w:p w:rsidR="00696F85" w:rsidRPr="00696F85" w:rsidRDefault="00696F85" w:rsidP="00696F85">
            <w:pPr>
              <w:ind w:firstLine="34"/>
              <w:jc w:val="center"/>
              <w:rPr>
                <w:rFonts w:ascii="Times New Roman" w:hAnsi="Times New Roman"/>
              </w:rPr>
            </w:pPr>
            <w:proofErr w:type="spellStart"/>
            <w:r w:rsidRPr="00696F85">
              <w:rPr>
                <w:rFonts w:ascii="Times New Roman" w:hAnsi="Times New Roman"/>
              </w:rPr>
              <w:t>маш</w:t>
            </w:r>
            <w:proofErr w:type="spellEnd"/>
            <w:r w:rsidRPr="00696F85">
              <w:rPr>
                <w:rFonts w:ascii="Times New Roman" w:hAnsi="Times New Roman"/>
              </w:rPr>
              <w:t>/час</w:t>
            </w:r>
          </w:p>
        </w:tc>
        <w:tc>
          <w:tcPr>
            <w:tcW w:w="1418" w:type="dxa"/>
            <w:vAlign w:val="center"/>
          </w:tcPr>
          <w:p w:rsidR="00696F85" w:rsidRPr="00696F85" w:rsidRDefault="00696F85" w:rsidP="00696F85">
            <w:pPr>
              <w:ind w:firstLine="34"/>
              <w:jc w:val="center"/>
              <w:rPr>
                <w:rFonts w:ascii="Times New Roman" w:hAnsi="Times New Roman"/>
              </w:rPr>
            </w:pPr>
          </w:p>
        </w:tc>
      </w:tr>
    </w:tbl>
    <w:p w:rsidR="00696F85" w:rsidRPr="00696F85" w:rsidRDefault="00696F85" w:rsidP="00696F85">
      <w:pPr>
        <w:rPr>
          <w:rFonts w:ascii="Times New Roman" w:hAnsi="Times New Roman" w:cs="Times New Roman"/>
        </w:rPr>
      </w:pPr>
    </w:p>
    <w:p w:rsidR="00696F85" w:rsidRPr="00696F85" w:rsidRDefault="00696F85" w:rsidP="00696F85">
      <w:pPr>
        <w:rPr>
          <w:rFonts w:ascii="Times New Roman" w:hAnsi="Times New Roman" w:cs="Times New Roman"/>
        </w:rPr>
      </w:pPr>
    </w:p>
    <w:p w:rsidR="00696F85" w:rsidRPr="00696F85" w:rsidRDefault="00696F85" w:rsidP="00696F85">
      <w:pPr>
        <w:rPr>
          <w:rFonts w:ascii="Times New Roman" w:hAnsi="Times New Roman" w:cs="Times New Roman"/>
        </w:rPr>
      </w:pPr>
    </w:p>
    <w:tbl>
      <w:tblPr>
        <w:tblStyle w:val="3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96F85" w:rsidRPr="00696F85" w:rsidTr="00966C02">
        <w:tc>
          <w:tcPr>
            <w:tcW w:w="5495" w:type="dxa"/>
          </w:tcPr>
          <w:p w:rsidR="00696F85" w:rsidRPr="00696F85" w:rsidRDefault="00696F85" w:rsidP="00696F85">
            <w:pPr>
              <w:suppressAutoHyphens/>
              <w:ind w:firstLine="0"/>
              <w:contextualSpacing/>
              <w:outlineLvl w:val="0"/>
              <w:rPr>
                <w:rFonts w:ascii="Times New Roman" w:hAnsi="Times New Roman"/>
              </w:rPr>
            </w:pPr>
            <w:r w:rsidRPr="00696F85">
              <w:rPr>
                <w:rFonts w:ascii="Times New Roman" w:hAnsi="Times New Roman"/>
              </w:rPr>
              <w:t xml:space="preserve">Директор </w:t>
            </w:r>
          </w:p>
          <w:p w:rsidR="00696F85" w:rsidRPr="00696F85" w:rsidRDefault="00696F85" w:rsidP="00696F85">
            <w:pPr>
              <w:suppressAutoHyphens/>
              <w:ind w:firstLine="0"/>
              <w:contextualSpacing/>
              <w:outlineLvl w:val="0"/>
              <w:rPr>
                <w:rFonts w:ascii="Times New Roman" w:hAnsi="Times New Roman"/>
              </w:rPr>
            </w:pPr>
            <w:r w:rsidRPr="00696F85">
              <w:rPr>
                <w:rFonts w:ascii="Times New Roman" w:hAnsi="Times New Roman"/>
              </w:rPr>
              <w:t>НТ МУП «Горэнерго-НТ»</w:t>
            </w:r>
          </w:p>
          <w:p w:rsidR="00696F85" w:rsidRPr="00696F85" w:rsidRDefault="00696F85" w:rsidP="00696F85">
            <w:pPr>
              <w:suppressAutoHyphens/>
              <w:ind w:firstLine="0"/>
              <w:contextualSpacing/>
              <w:outlineLvl w:val="0"/>
              <w:rPr>
                <w:rFonts w:ascii="Times New Roman" w:hAnsi="Times New Roman"/>
              </w:rPr>
            </w:pPr>
          </w:p>
          <w:p w:rsidR="00696F85" w:rsidRPr="00696F85" w:rsidRDefault="00696F85" w:rsidP="00696F85">
            <w:pPr>
              <w:suppressAutoHyphens/>
              <w:ind w:firstLine="0"/>
              <w:contextualSpacing/>
              <w:jc w:val="center"/>
              <w:outlineLvl w:val="0"/>
              <w:rPr>
                <w:rFonts w:ascii="Times New Roman" w:hAnsi="Times New Roman"/>
              </w:rPr>
            </w:pPr>
            <w:r w:rsidRPr="00696F85">
              <w:rPr>
                <w:rFonts w:ascii="Times New Roman" w:hAnsi="Times New Roman"/>
              </w:rPr>
              <w:t>______________________</w:t>
            </w:r>
            <w:r w:rsidRPr="00696F85">
              <w:t xml:space="preserve"> </w:t>
            </w:r>
            <w:r w:rsidRPr="00696F85">
              <w:rPr>
                <w:rFonts w:ascii="Times New Roman" w:hAnsi="Times New Roman"/>
              </w:rPr>
              <w:t>И.А. Анфилатов</w:t>
            </w:r>
          </w:p>
        </w:tc>
        <w:tc>
          <w:tcPr>
            <w:tcW w:w="4819" w:type="dxa"/>
          </w:tcPr>
          <w:p w:rsidR="00696F85" w:rsidRPr="00696F85" w:rsidRDefault="00696F85" w:rsidP="00696F85">
            <w:pPr>
              <w:suppressAutoHyphens/>
              <w:ind w:firstLine="0"/>
              <w:contextualSpacing/>
              <w:outlineLvl w:val="0"/>
              <w:rPr>
                <w:rFonts w:ascii="Times New Roman" w:hAnsi="Times New Roman"/>
              </w:rPr>
            </w:pPr>
          </w:p>
        </w:tc>
      </w:tr>
    </w:tbl>
    <w:p w:rsidR="00F12948" w:rsidRPr="00F12948" w:rsidRDefault="00F12948" w:rsidP="00696F85">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5544D" w:rsidRDefault="0025544D"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Pr="00F12948"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02765E" w:rsidRDefault="00FD3C0E" w:rsidP="0002765E">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02765E">
        <w:rPr>
          <w:rFonts w:ascii="Times New Roman" w:eastAsia="Times New Roman" w:hAnsi="Times New Roman" w:cs="Times New Roman"/>
          <w:b/>
          <w:bCs/>
          <w:lang w:eastAsia="ru-RU"/>
        </w:rPr>
        <w:lastRenderedPageBreak/>
        <w:t>Приложение № 2</w:t>
      </w:r>
      <w:r w:rsidRPr="0002765E">
        <w:rPr>
          <w:rFonts w:ascii="Times New Roman" w:eastAsia="Times New Roman" w:hAnsi="Times New Roman" w:cs="Times New Roman"/>
          <w:b/>
          <w:bCs/>
          <w:lang w:eastAsia="ru-RU"/>
        </w:rPr>
        <w:br/>
      </w:r>
      <w:r w:rsidR="0031793E" w:rsidRPr="0002765E">
        <w:rPr>
          <w:rFonts w:ascii="Times New Roman" w:eastAsia="Times New Roman" w:hAnsi="Times New Roman" w:cs="Times New Roman"/>
          <w:bCs/>
          <w:lang w:eastAsia="ru-RU"/>
        </w:rPr>
        <w:t>к Закупочной документации</w:t>
      </w:r>
      <w:r w:rsidR="0017659D" w:rsidRPr="0002765E">
        <w:rPr>
          <w:rFonts w:ascii="Times New Roman" w:eastAsia="Times New Roman" w:hAnsi="Times New Roman" w:cs="Times New Roman"/>
          <w:bCs/>
          <w:lang w:eastAsia="ru-RU"/>
        </w:rPr>
        <w:t xml:space="preserve"> о</w:t>
      </w:r>
      <w:r w:rsidR="00B50A7C" w:rsidRPr="0002765E">
        <w:rPr>
          <w:rFonts w:ascii="Times New Roman" w:eastAsia="Times New Roman" w:hAnsi="Times New Roman" w:cs="Times New Roman"/>
          <w:bCs/>
          <w:lang w:eastAsia="ru-RU"/>
        </w:rPr>
        <w:t xml:space="preserve"> </w:t>
      </w:r>
      <w:r w:rsidR="00551DCE" w:rsidRPr="0002765E">
        <w:rPr>
          <w:rFonts w:ascii="Times New Roman" w:eastAsia="Times New Roman" w:hAnsi="Times New Roman" w:cs="Times New Roman"/>
          <w:bCs/>
          <w:lang w:eastAsia="ru-RU"/>
        </w:rPr>
        <w:t xml:space="preserve">запросе </w:t>
      </w:r>
      <w:r w:rsidR="00CE5799" w:rsidRPr="0002765E">
        <w:rPr>
          <w:rFonts w:ascii="Times New Roman" w:eastAsia="Times New Roman" w:hAnsi="Times New Roman" w:cs="Times New Roman"/>
          <w:bCs/>
          <w:lang w:eastAsia="ru-RU"/>
        </w:rPr>
        <w:t>предложений</w:t>
      </w:r>
      <w:r w:rsidR="00551DCE" w:rsidRPr="0002765E">
        <w:rPr>
          <w:rFonts w:ascii="Times New Roman" w:eastAsia="Times New Roman" w:hAnsi="Times New Roman" w:cs="Times New Roman"/>
          <w:bCs/>
          <w:lang w:eastAsia="ru-RU"/>
        </w:rPr>
        <w:t xml:space="preserve"> </w:t>
      </w:r>
      <w:r w:rsidR="0002765E" w:rsidRPr="0002765E">
        <w:rPr>
          <w:rFonts w:ascii="Times New Roman" w:eastAsia="Times New Roman" w:hAnsi="Times New Roman" w:cs="Times New Roman"/>
          <w:bCs/>
          <w:lang w:eastAsia="ru-RU"/>
        </w:rPr>
        <w:t>на оказание услуг по аренде спецтехники с экипажем для производственных нужд НТ МУП «Горэнерго-НТ»</w:t>
      </w:r>
    </w:p>
    <w:p w:rsidR="0002765E" w:rsidRPr="00C44553" w:rsidRDefault="0002765E" w:rsidP="0002765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A6262B">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c>
          <w:tcPr>
            <w:tcW w:w="3021" w:type="dxa"/>
          </w:tcPr>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c>
          <w:tcPr>
            <w:tcW w:w="3989" w:type="dxa"/>
          </w:tcPr>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02765E">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02765E" w:rsidRPr="0002765E" w:rsidRDefault="00FD3C0E" w:rsidP="0002765E">
      <w:pPr>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0002765E">
        <w:rPr>
          <w:rFonts w:ascii="Times New Roman" w:eastAsia="Times New Roman" w:hAnsi="Times New Roman" w:cs="Times New Roman"/>
          <w:bCs/>
          <w:spacing w:val="1"/>
          <w:sz w:val="24"/>
          <w:szCs w:val="24"/>
          <w:lang w:eastAsia="ru-RU"/>
        </w:rPr>
        <w:t>» _________ 20_</w:t>
      </w:r>
      <w:r w:rsidRPr="00596F18">
        <w:rPr>
          <w:rFonts w:ascii="Times New Roman" w:eastAsia="Times New Roman" w:hAnsi="Times New Roman" w:cs="Times New Roman"/>
          <w:bCs/>
          <w:spacing w:val="1"/>
          <w:sz w:val="24"/>
          <w:szCs w:val="24"/>
          <w:lang w:eastAsia="ru-RU"/>
        </w:rPr>
        <w:t>__ года</w:t>
      </w:r>
      <w:r w:rsidR="000860FB" w:rsidRPr="00596F18">
        <w:rPr>
          <w:rFonts w:ascii="Times New Roman" w:eastAsia="Times New Roman" w:hAnsi="Times New Roman" w:cs="Times New Roman"/>
          <w:bCs/>
          <w:spacing w:val="1"/>
          <w:sz w:val="24"/>
          <w:szCs w:val="24"/>
          <w:lang w:eastAsia="ru-RU"/>
        </w:rPr>
        <w:t>, извещение</w:t>
      </w:r>
      <w:r w:rsidR="0002765E">
        <w:rPr>
          <w:rFonts w:ascii="Times New Roman" w:eastAsia="Times New Roman" w:hAnsi="Times New Roman" w:cs="Times New Roman"/>
          <w:bCs/>
          <w:spacing w:val="1"/>
          <w:sz w:val="24"/>
          <w:szCs w:val="24"/>
          <w:lang w:eastAsia="ru-RU"/>
        </w:rPr>
        <w:t xml:space="preserve"> </w:t>
      </w:r>
      <w:r w:rsidRPr="00596F18">
        <w:rPr>
          <w:rFonts w:ascii="Times New Roman" w:eastAsia="Times New Roman" w:hAnsi="Times New Roman" w:cs="Times New Roman"/>
          <w:bCs/>
          <w:spacing w:val="1"/>
          <w:sz w:val="24"/>
          <w:szCs w:val="24"/>
          <w:lang w:eastAsia="ru-RU"/>
        </w:rPr>
        <w:t>№ ____</w:t>
      </w:r>
      <w:r w:rsidR="0002765E">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____</w:t>
      </w:r>
      <w:r w:rsidR="0002765E">
        <w:rPr>
          <w:rFonts w:ascii="Times New Roman" w:eastAsia="Times New Roman" w:hAnsi="Times New Roman" w:cs="Times New Roman"/>
          <w:bCs/>
          <w:spacing w:val="1"/>
          <w:sz w:val="24"/>
          <w:szCs w:val="24"/>
          <w:lang w:eastAsia="ru-RU"/>
        </w:rPr>
        <w:t xml:space="preserve"> </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02765E">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sz w:val="24"/>
          <w:szCs w:val="24"/>
          <w:lang w:eastAsia="ru-RU"/>
        </w:rPr>
        <w:t>на оказание услуг по аренде спецтехники с экипажем для производственных нужд НТ МУП «Горэнерго-НТ»</w:t>
      </w:r>
    </w:p>
    <w:p w:rsidR="0022758E" w:rsidRPr="00596F18" w:rsidRDefault="0022758E" w:rsidP="0002765E">
      <w:pPr>
        <w:spacing w:before="120" w:after="0" w:line="240" w:lineRule="auto"/>
        <w:jc w:val="both"/>
        <w:rPr>
          <w:rFonts w:ascii="Times New Roman" w:eastAsia="Times New Roman" w:hAnsi="Times New Roman" w:cs="Times New Roman"/>
          <w:sz w:val="20"/>
          <w:szCs w:val="20"/>
          <w:lang w:eastAsia="ru-RU"/>
        </w:rPr>
      </w:pPr>
    </w:p>
    <w:p w:rsidR="0022758E" w:rsidRPr="00596F18" w:rsidRDefault="0022758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22758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02765E">
      <w:pPr>
        <w:spacing w:after="0" w:line="240" w:lineRule="auto"/>
        <w:jc w:val="both"/>
        <w:rPr>
          <w:rFonts w:ascii="Times New Roman" w:eastAsia="Times New Roman" w:hAnsi="Times New Roman" w:cs="Times New Roman"/>
          <w:sz w:val="20"/>
          <w:szCs w:val="20"/>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02765E">
      <w:pPr>
        <w:spacing w:after="0" w:line="240" w:lineRule="auto"/>
        <w:jc w:val="both"/>
        <w:rPr>
          <w:rFonts w:ascii="Times New Roman" w:eastAsia="Times New Roman" w:hAnsi="Times New Roman" w:cs="Times New Roman"/>
          <w:sz w:val="24"/>
          <w:szCs w:val="24"/>
          <w:lang w:eastAsia="ru-RU"/>
        </w:rPr>
      </w:pP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02765E">
      <w:pPr>
        <w:spacing w:after="0" w:line="240" w:lineRule="auto"/>
        <w:jc w:val="both"/>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02765E">
      <w:pPr>
        <w:spacing w:after="0" w:line="240" w:lineRule="auto"/>
        <w:jc w:val="both"/>
        <w:rPr>
          <w:rFonts w:ascii="Times New Roman" w:eastAsia="Times New Roman" w:hAnsi="Times New Roman" w:cs="Times New Roman"/>
          <w:sz w:val="24"/>
          <w:szCs w:val="24"/>
          <w:lang w:eastAsia="ru-RU"/>
        </w:rPr>
      </w:pPr>
    </w:p>
    <w:p w:rsidR="00492D22" w:rsidRDefault="00492D22" w:rsidP="0002765E">
      <w:pPr>
        <w:spacing w:after="0" w:line="240" w:lineRule="auto"/>
        <w:jc w:val="both"/>
        <w:rPr>
          <w:rFonts w:ascii="Times New Roman" w:eastAsia="Times New Roman" w:hAnsi="Times New Roman" w:cs="Times New Roman"/>
          <w:color w:val="000000"/>
          <w:sz w:val="24"/>
          <w:szCs w:val="24"/>
          <w:lang w:eastAsia="ru-RU"/>
        </w:rPr>
      </w:pPr>
      <w:proofErr w:type="gramStart"/>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sz w:val="24"/>
          <w:szCs w:val="24"/>
          <w:lang w:eastAsia="ru-RU"/>
        </w:rPr>
        <w:t>на оказание услуг по аренде спецтехники с экипажем для производственных нужд НТ МУП «Горэнерго-НТ»</w:t>
      </w:r>
      <w:r w:rsidR="0002765E">
        <w:rPr>
          <w:rFonts w:ascii="Times New Roman" w:eastAsia="Times New Roman" w:hAnsi="Times New Roman" w:cs="Times New Roman"/>
          <w:bCs/>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w:t>
      </w:r>
      <w:r w:rsidR="0002765E">
        <w:rPr>
          <w:rFonts w:ascii="Times New Roman" w:eastAsia="Times New Roman" w:hAnsi="Times New Roman" w:cs="Times New Roman"/>
          <w:color w:val="000000"/>
          <w:sz w:val="24"/>
          <w:szCs w:val="24"/>
          <w:lang w:eastAsia="ru-RU"/>
        </w:rPr>
        <w:t>ние № ________</w:t>
      </w:r>
      <w:r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w:t>
      </w:r>
      <w:proofErr w:type="gramEnd"/>
      <w:r w:rsidR="00506FA3" w:rsidRPr="00793C57">
        <w:rPr>
          <w:rFonts w:ascii="Times New Roman" w:eastAsia="Times New Roman" w:hAnsi="Times New Roman" w:cs="Times New Roman"/>
          <w:sz w:val="24"/>
          <w:szCs w:val="24"/>
          <w:lang w:eastAsia="ru-RU"/>
        </w:rPr>
        <w:t xml:space="preserve">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02765E" w:rsidRDefault="00492D22" w:rsidP="0002765E">
      <w:pPr>
        <w:spacing w:after="0" w:line="240" w:lineRule="auto"/>
        <w:jc w:val="center"/>
        <w:rPr>
          <w:rFonts w:ascii="Times New Roman" w:eastAsia="Times New Roman" w:hAnsi="Times New Roman" w:cs="Times New Roman"/>
          <w:sz w:val="16"/>
          <w:szCs w:val="16"/>
          <w:lang w:eastAsia="ru-RU"/>
        </w:rPr>
      </w:pPr>
      <w:r w:rsidRPr="0002765E">
        <w:rPr>
          <w:rFonts w:ascii="Times New Roman" w:eastAsia="Times New Roman" w:hAnsi="Times New Roman" w:cs="Times New Roman"/>
          <w:sz w:val="16"/>
          <w:szCs w:val="16"/>
          <w:lang w:eastAsia="ru-RU"/>
        </w:rPr>
        <w:t>должность, подпись руководителя (лица, действующего по доверенности) с расшифровкой,</w:t>
      </w:r>
    </w:p>
    <w:p w:rsidR="00492D22" w:rsidRPr="0002765E" w:rsidRDefault="00492D22" w:rsidP="0002765E">
      <w:pPr>
        <w:spacing w:after="0" w:line="240" w:lineRule="auto"/>
        <w:jc w:val="center"/>
        <w:rPr>
          <w:rFonts w:ascii="Times New Roman" w:eastAsia="Times New Roman" w:hAnsi="Times New Roman" w:cs="Times New Roman"/>
          <w:sz w:val="16"/>
          <w:szCs w:val="16"/>
          <w:lang w:eastAsia="ru-RU"/>
        </w:rPr>
      </w:pPr>
      <w:r w:rsidRPr="0002765E">
        <w:rPr>
          <w:rFonts w:ascii="Times New Roman" w:eastAsia="Times New Roman" w:hAnsi="Times New Roman" w:cs="Times New Roman"/>
          <w:sz w:val="16"/>
          <w:szCs w:val="16"/>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02765E" w:rsidRPr="0002765E" w:rsidRDefault="00FD3C0E" w:rsidP="0002765E">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proofErr w:type="gramStart"/>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lang w:eastAsia="ru-RU"/>
        </w:rPr>
        <w:t>на оказание услуг по аренде спецтехники с экипажем</w:t>
      </w:r>
      <w:proofErr w:type="gramEnd"/>
      <w:r w:rsidR="0002765E" w:rsidRPr="0002765E">
        <w:rPr>
          <w:rFonts w:ascii="Times New Roman" w:eastAsia="Times New Roman" w:hAnsi="Times New Roman" w:cs="Times New Roman"/>
          <w:bCs/>
          <w:lang w:eastAsia="ru-RU"/>
        </w:rPr>
        <w:t xml:space="preserve"> для производственных нужд НТ МУП «Горэнерго-НТ»</w:t>
      </w:r>
    </w:p>
    <w:p w:rsidR="0002765E" w:rsidRPr="00C44553" w:rsidRDefault="0002765E" w:rsidP="0002765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37D36" w:rsidRPr="00596F18" w:rsidRDefault="0044098F" w:rsidP="002416C1">
      <w:pPr>
        <w:widowControl w:val="0"/>
        <w:autoSpaceDE w:val="0"/>
        <w:autoSpaceDN w:val="0"/>
        <w:adjustRightInd w:val="0"/>
        <w:spacing w:after="0" w:line="240" w:lineRule="auto"/>
        <w:jc w:val="center"/>
        <w:rPr>
          <w:rFonts w:ascii="Times New Roman" w:hAnsi="Times New Roman"/>
          <w:bCs/>
          <w:sz w:val="24"/>
          <w:szCs w:val="24"/>
        </w:rPr>
      </w:pPr>
      <w:r w:rsidRPr="00596F18">
        <w:rPr>
          <w:rFonts w:ascii="Times New Roman" w:hAnsi="Times New Roman"/>
          <w:bCs/>
          <w:sz w:val="24"/>
          <w:szCs w:val="24"/>
        </w:rPr>
        <w:t>ФОРМА</w:t>
      </w:r>
      <w:bookmarkStart w:id="19" w:name="_GoBack"/>
      <w:bookmarkEnd w:id="19"/>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5"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6"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7"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02765E" w:rsidRDefault="00437D36" w:rsidP="00C47FE2">
      <w:pPr>
        <w:spacing w:after="0" w:line="240" w:lineRule="auto"/>
        <w:jc w:val="center"/>
        <w:rPr>
          <w:rFonts w:ascii="Times New Roman" w:hAnsi="Times New Roman"/>
          <w:sz w:val="16"/>
          <w:szCs w:val="16"/>
          <w:lang w:eastAsia="ru-RU"/>
        </w:rPr>
      </w:pPr>
      <w:r w:rsidRPr="0002765E">
        <w:rPr>
          <w:rFonts w:ascii="Times New Roman" w:hAnsi="Times New Roman"/>
          <w:sz w:val="16"/>
          <w:szCs w:val="16"/>
          <w:lang w:eastAsia="ru-RU"/>
        </w:rPr>
        <w:t xml:space="preserve">должность, подпись руководителя (лица, действующего по доверенности) с расшифровкой, </w:t>
      </w:r>
    </w:p>
    <w:p w:rsidR="00437D36" w:rsidRPr="0002765E" w:rsidRDefault="00437D36" w:rsidP="00C47FE2">
      <w:pPr>
        <w:spacing w:after="0" w:line="240" w:lineRule="auto"/>
        <w:jc w:val="center"/>
        <w:rPr>
          <w:rFonts w:ascii="Times New Roman" w:hAnsi="Times New Roman"/>
          <w:sz w:val="16"/>
          <w:szCs w:val="16"/>
          <w:lang w:eastAsia="ru-RU"/>
        </w:rPr>
      </w:pPr>
      <w:r w:rsidRPr="0002765E">
        <w:rPr>
          <w:rFonts w:ascii="Times New Roman" w:hAnsi="Times New Roman"/>
          <w:sz w:val="16"/>
          <w:szCs w:val="16"/>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16"/>
          <w:szCs w:val="16"/>
        </w:rPr>
      </w:pPr>
    </w:p>
    <w:p w:rsidR="00533153" w:rsidRDefault="00533153" w:rsidP="00C47FE2">
      <w:pPr>
        <w:rPr>
          <w:rFonts w:ascii="Times New Roman" w:eastAsia="Times New Roman" w:hAnsi="Times New Roman" w:cs="Times New Roman"/>
          <w:b/>
          <w:sz w:val="16"/>
          <w:szCs w:val="16"/>
        </w:rPr>
      </w:pPr>
    </w:p>
    <w:p w:rsidR="00533153" w:rsidRDefault="00533153" w:rsidP="00C47FE2">
      <w:pPr>
        <w:rPr>
          <w:rFonts w:ascii="Times New Roman" w:eastAsia="Times New Roman" w:hAnsi="Times New Roman" w:cs="Times New Roman"/>
          <w:b/>
          <w:sz w:val="16"/>
          <w:szCs w:val="16"/>
        </w:rPr>
        <w:sectPr w:rsidR="00533153" w:rsidSect="004E632B">
          <w:pgSz w:w="11906" w:h="16838"/>
          <w:pgMar w:top="284" w:right="425" w:bottom="284" w:left="1134" w:header="431" w:footer="709" w:gutter="0"/>
          <w:cols w:space="708"/>
          <w:docGrid w:linePitch="360"/>
        </w:sectPr>
      </w:pPr>
    </w:p>
    <w:p w:rsidR="00533153"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C01CA3">
        <w:rPr>
          <w:rFonts w:ascii="Times New Roman" w:eastAsia="Times New Roman" w:hAnsi="Times New Roman" w:cs="Times New Roman"/>
          <w:b/>
          <w:bCs/>
          <w:sz w:val="24"/>
          <w:szCs w:val="24"/>
          <w:lang w:eastAsia="ru-RU"/>
        </w:rPr>
        <w:t>4</w:t>
      </w:r>
      <w:r w:rsidRPr="00596F18">
        <w:rPr>
          <w:rFonts w:ascii="Times New Roman" w:eastAsia="Times New Roman" w:hAnsi="Times New Roman" w:cs="Times New Roman"/>
          <w:b/>
          <w:bCs/>
          <w:sz w:val="24"/>
          <w:szCs w:val="24"/>
          <w:lang w:eastAsia="ru-RU"/>
        </w:rPr>
        <w:br/>
      </w:r>
      <w:r w:rsidRPr="00596F18">
        <w:rPr>
          <w:rFonts w:ascii="Times New Roman" w:eastAsia="Times New Roman" w:hAnsi="Times New Roman" w:cs="Times New Roman"/>
          <w:bCs/>
          <w:sz w:val="24"/>
          <w:szCs w:val="24"/>
          <w:lang w:eastAsia="ru-RU"/>
        </w:rPr>
        <w:t>к Закупочной документации</w:t>
      </w:r>
      <w:r>
        <w:rPr>
          <w:rFonts w:ascii="Times New Roman" w:eastAsia="Times New Roman" w:hAnsi="Times New Roman" w:cs="Times New Roman"/>
          <w:bCs/>
          <w:sz w:val="24"/>
          <w:szCs w:val="24"/>
          <w:lang w:eastAsia="ru-RU"/>
        </w:rPr>
        <w:t xml:space="preserve"> о запросе предложений </w:t>
      </w:r>
      <w:r w:rsidRPr="0002765E">
        <w:rPr>
          <w:rFonts w:ascii="Times New Roman" w:eastAsia="Times New Roman" w:hAnsi="Times New Roman" w:cs="Times New Roman"/>
          <w:bCs/>
          <w:lang w:eastAsia="ru-RU"/>
        </w:rPr>
        <w:t>на оказание услуг по аренде спецтехники с экипажем для производственных нужд НТ МУП «Горэнерго-НТ»</w:t>
      </w:r>
    </w:p>
    <w:p w:rsidR="00533153"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533153" w:rsidRPr="0002765E"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533153" w:rsidRDefault="00533153" w:rsidP="00533153">
      <w:pPr>
        <w:jc w:val="right"/>
        <w:rPr>
          <w:rFonts w:ascii="Times New Roman" w:eastAsia="Times New Roman" w:hAnsi="Times New Roman" w:cs="Times New Roman"/>
          <w:b/>
          <w:sz w:val="16"/>
          <w:szCs w:val="16"/>
        </w:rPr>
      </w:pPr>
    </w:p>
    <w:tbl>
      <w:tblPr>
        <w:tblW w:w="14866" w:type="dxa"/>
        <w:tblInd w:w="680" w:type="dxa"/>
        <w:tblLayout w:type="fixed"/>
        <w:tblCellMar>
          <w:left w:w="0" w:type="dxa"/>
          <w:right w:w="0" w:type="dxa"/>
        </w:tblCellMar>
        <w:tblLook w:val="0000" w:firstRow="0" w:lastRow="0" w:firstColumn="0" w:lastColumn="0" w:noHBand="0" w:noVBand="0"/>
      </w:tblPr>
      <w:tblGrid>
        <w:gridCol w:w="567"/>
        <w:gridCol w:w="3951"/>
        <w:gridCol w:w="1418"/>
        <w:gridCol w:w="1559"/>
        <w:gridCol w:w="1417"/>
        <w:gridCol w:w="1418"/>
        <w:gridCol w:w="1559"/>
        <w:gridCol w:w="1134"/>
        <w:gridCol w:w="1843"/>
      </w:tblGrid>
      <w:tr w:rsidR="00533153" w:rsidRPr="00533153" w:rsidTr="00533153">
        <w:trPr>
          <w:trHeight w:val="230"/>
        </w:trPr>
        <w:tc>
          <w:tcPr>
            <w:tcW w:w="14866" w:type="dxa"/>
            <w:gridSpan w:val="9"/>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b/>
                <w:bCs/>
                <w:lang w:eastAsia="ru-RU"/>
              </w:rPr>
              <w:t>Расчет начальной (максимальной) цены за единицу услуги методом сопоставимых рыночных цен (анализа рынка)</w:t>
            </w:r>
            <w:r w:rsidRPr="00533153">
              <w:rPr>
                <w:rFonts w:ascii="Times New Roman" w:eastAsia="Times New Roman" w:hAnsi="Times New Roman" w:cs="Times New Roman"/>
                <w:lang w:eastAsia="ru-RU"/>
              </w:rPr>
              <w:t xml:space="preserve">                                                                                                                                                                                         </w:t>
            </w:r>
          </w:p>
        </w:tc>
      </w:tr>
      <w:tr w:rsidR="00533153" w:rsidRPr="00533153" w:rsidTr="00533153">
        <w:trPr>
          <w:trHeight w:val="1575"/>
        </w:trPr>
        <w:tc>
          <w:tcPr>
            <w:tcW w:w="567" w:type="dxa"/>
            <w:tcBorders>
              <w:top w:val="single" w:sz="12" w:space="0" w:color="auto"/>
              <w:left w:val="single" w:sz="12" w:space="0" w:color="auto"/>
              <w:bottom w:val="single" w:sz="12" w:space="0" w:color="auto"/>
              <w:right w:val="single" w:sz="8" w:space="0" w:color="000000"/>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w:t>
            </w:r>
          </w:p>
        </w:tc>
        <w:tc>
          <w:tcPr>
            <w:tcW w:w="3951" w:type="dxa"/>
            <w:tcBorders>
              <w:top w:val="single" w:sz="12" w:space="0" w:color="auto"/>
              <w:left w:val="single" w:sz="8" w:space="0" w:color="000000"/>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Характеристика  ценовой информации                                                                 </w:t>
            </w:r>
          </w:p>
        </w:tc>
        <w:tc>
          <w:tcPr>
            <w:tcW w:w="1418"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Количество (объем) продукции</w:t>
            </w:r>
          </w:p>
        </w:tc>
        <w:tc>
          <w:tcPr>
            <w:tcW w:w="1559"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Цена единицы услуги, указанная в источнике №1, (руб.), </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417"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Цена единицы услуги, указанная в источнике №2, (руб.), </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418"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Цена единицы услуги, указанная в источнике №3, (руб.), </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559"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Средняя арифметическая величина цены единицы услуги, руб.</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134"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Коэффициент вариации</w:t>
            </w:r>
            <w:proofErr w:type="gramStart"/>
            <w:r w:rsidRPr="00533153">
              <w:rPr>
                <w:rFonts w:ascii="Times New Roman" w:eastAsia="Times New Roman" w:hAnsi="Times New Roman" w:cs="Times New Roman"/>
                <w:lang w:eastAsia="ru-RU"/>
              </w:rPr>
              <w:t xml:space="preserve"> (%)   </w:t>
            </w:r>
            <w:proofErr w:type="gramEnd"/>
          </w:p>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Не более 33%                                       </w:t>
            </w:r>
          </w:p>
        </w:tc>
        <w:tc>
          <w:tcPr>
            <w:tcW w:w="1843"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vAlign w:val="center"/>
          </w:tcPr>
          <w:p w:rsidR="00533153" w:rsidRPr="00533153" w:rsidRDefault="00533153" w:rsidP="00533153">
            <w:pPr>
              <w:jc w:val="center"/>
              <w:rPr>
                <w:rFonts w:ascii="Times New Roman" w:eastAsia="Times New Roman" w:hAnsi="Times New Roman" w:cs="Times New Roman"/>
                <w:color w:val="000000"/>
                <w:lang w:eastAsia="ru-RU"/>
              </w:rPr>
            </w:pPr>
            <w:r w:rsidRPr="00533153">
              <w:rPr>
                <w:rFonts w:ascii="Times New Roman" w:eastAsia="Times New Roman" w:hAnsi="Times New Roman" w:cs="Times New Roman"/>
                <w:color w:val="000000"/>
                <w:lang w:eastAsia="ru-RU"/>
              </w:rPr>
              <w:t>НМЦК</w:t>
            </w:r>
          </w:p>
          <w:p w:rsidR="00533153" w:rsidRPr="00533153" w:rsidRDefault="00533153" w:rsidP="00533153">
            <w:pPr>
              <w:jc w:val="center"/>
              <w:rPr>
                <w:rFonts w:ascii="Times New Roman" w:eastAsia="Times New Roman" w:hAnsi="Times New Roman" w:cs="Times New Roman"/>
                <w:color w:val="000000"/>
                <w:lang w:eastAsia="ru-RU"/>
              </w:rPr>
            </w:pPr>
            <w:r w:rsidRPr="00533153">
              <w:rPr>
                <w:rFonts w:ascii="Times New Roman" w:eastAsia="Times New Roman" w:hAnsi="Times New Roman" w:cs="Times New Roman"/>
                <w:color w:val="000000"/>
                <w:lang w:eastAsia="ru-RU"/>
              </w:rPr>
              <w:t>Руб. с НДС</w:t>
            </w:r>
          </w:p>
        </w:tc>
      </w:tr>
      <w:tr w:rsidR="00A6262B" w:rsidRPr="00533153" w:rsidTr="00533153">
        <w:tblPrEx>
          <w:tblCellMar>
            <w:left w:w="108" w:type="dxa"/>
            <w:right w:w="108" w:type="dxa"/>
          </w:tblCellMar>
          <w:tblLook w:val="04A0" w:firstRow="1" w:lastRow="0" w:firstColumn="1" w:lastColumn="0" w:noHBand="0" w:noVBand="1"/>
        </w:tblPrEx>
        <w:trPr>
          <w:trHeight w:val="292"/>
        </w:trPr>
        <w:tc>
          <w:tcPr>
            <w:tcW w:w="567" w:type="dxa"/>
            <w:tcBorders>
              <w:top w:val="single" w:sz="12" w:space="0" w:color="auto"/>
              <w:left w:val="single" w:sz="12" w:space="0" w:color="auto"/>
              <w:bottom w:val="single" w:sz="4" w:space="0" w:color="auto"/>
              <w:right w:val="single" w:sz="4" w:space="0" w:color="auto"/>
            </w:tcBorders>
            <w:vAlign w:val="center"/>
            <w:hideMark/>
          </w:tcPr>
          <w:p w:rsidR="00A6262B" w:rsidRPr="00533153" w:rsidRDefault="00A6262B" w:rsidP="00533153">
            <w:pPr>
              <w:spacing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1</w:t>
            </w:r>
          </w:p>
        </w:tc>
        <w:tc>
          <w:tcPr>
            <w:tcW w:w="3951" w:type="dxa"/>
            <w:tcBorders>
              <w:top w:val="single" w:sz="12" w:space="0" w:color="auto"/>
              <w:left w:val="single" w:sz="4" w:space="0" w:color="auto"/>
              <w:bottom w:val="single" w:sz="4" w:space="0" w:color="auto"/>
              <w:right w:val="single" w:sz="12" w:space="0" w:color="auto"/>
            </w:tcBorders>
            <w:vAlign w:val="center"/>
            <w:hideMark/>
          </w:tcPr>
          <w:p w:rsidR="00A6262B" w:rsidRPr="00533153" w:rsidRDefault="00A6262B" w:rsidP="00533153">
            <w:pPr>
              <w:spacing w:after="0" w:line="240" w:lineRule="auto"/>
              <w:jc w:val="center"/>
              <w:rPr>
                <w:rFonts w:ascii="Times New Roman" w:hAnsi="Times New Roman" w:cs="Times New Roman"/>
              </w:rPr>
            </w:pPr>
            <w:r w:rsidRPr="00533153">
              <w:rPr>
                <w:rFonts w:ascii="Times New Roman" w:hAnsi="Times New Roman" w:cs="Times New Roman"/>
              </w:rPr>
              <w:t>Аренда экскаватора - погрузчика с ковшом</w:t>
            </w:r>
          </w:p>
        </w:tc>
        <w:tc>
          <w:tcPr>
            <w:tcW w:w="1418" w:type="dxa"/>
            <w:tcBorders>
              <w:top w:val="single" w:sz="12" w:space="0" w:color="auto"/>
              <w:left w:val="single" w:sz="12" w:space="0" w:color="auto"/>
              <w:bottom w:val="single" w:sz="8" w:space="0" w:color="333333"/>
              <w:right w:val="single" w:sz="12" w:space="0" w:color="auto"/>
            </w:tcBorders>
            <w:vAlign w:val="center"/>
            <w:hideMark/>
          </w:tcPr>
          <w:p w:rsidR="00A6262B" w:rsidRPr="00533153" w:rsidRDefault="00A6262B" w:rsidP="00533153">
            <w:pPr>
              <w:spacing w:after="0" w:line="240" w:lineRule="auto"/>
              <w:jc w:val="center"/>
              <w:rPr>
                <w:rFonts w:ascii="Times New Roman" w:hAnsi="Times New Roman" w:cs="Times New Roman"/>
              </w:rPr>
            </w:pPr>
            <w:r w:rsidRPr="00533153">
              <w:rPr>
                <w:rFonts w:ascii="Times New Roman" w:hAnsi="Times New Roman" w:cs="Times New Roman"/>
              </w:rPr>
              <w:t xml:space="preserve">1 </w:t>
            </w:r>
            <w:proofErr w:type="spellStart"/>
            <w:r w:rsidRPr="00533153">
              <w:rPr>
                <w:rFonts w:ascii="Times New Roman" w:hAnsi="Times New Roman" w:cs="Times New Roman"/>
              </w:rPr>
              <w:t>маш</w:t>
            </w:r>
            <w:proofErr w:type="spellEnd"/>
            <w:r w:rsidRPr="00533153">
              <w:rPr>
                <w:rFonts w:ascii="Times New Roman" w:hAnsi="Times New Roman" w:cs="Times New Roman"/>
              </w:rPr>
              <w:t>/час</w:t>
            </w:r>
          </w:p>
        </w:tc>
        <w:tc>
          <w:tcPr>
            <w:tcW w:w="1559" w:type="dxa"/>
            <w:tcBorders>
              <w:top w:val="single" w:sz="12" w:space="0" w:color="auto"/>
              <w:left w:val="single" w:sz="12" w:space="0" w:color="auto"/>
              <w:bottom w:val="single" w:sz="8" w:space="0" w:color="333333"/>
              <w:right w:val="single" w:sz="12" w:space="0" w:color="auto"/>
            </w:tcBorders>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2 800,00</w:t>
            </w:r>
          </w:p>
        </w:tc>
        <w:tc>
          <w:tcPr>
            <w:tcW w:w="1417" w:type="dxa"/>
            <w:tcBorders>
              <w:top w:val="single" w:sz="12" w:space="0" w:color="auto"/>
              <w:left w:val="single" w:sz="12" w:space="0" w:color="auto"/>
              <w:bottom w:val="single" w:sz="8" w:space="0" w:color="333333"/>
              <w:right w:val="single" w:sz="12" w:space="0" w:color="auto"/>
            </w:tcBorders>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2 900,00</w:t>
            </w:r>
          </w:p>
        </w:tc>
        <w:tc>
          <w:tcPr>
            <w:tcW w:w="1418" w:type="dxa"/>
            <w:tcBorders>
              <w:top w:val="single" w:sz="12" w:space="0" w:color="auto"/>
              <w:left w:val="single" w:sz="12" w:space="0" w:color="auto"/>
              <w:bottom w:val="single" w:sz="4" w:space="0" w:color="auto"/>
              <w:right w:val="single" w:sz="12" w:space="0" w:color="auto"/>
            </w:tcBorders>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2 700,00</w:t>
            </w:r>
          </w:p>
        </w:tc>
        <w:tc>
          <w:tcPr>
            <w:tcW w:w="1559" w:type="dxa"/>
            <w:tcBorders>
              <w:top w:val="single" w:sz="12" w:space="0" w:color="auto"/>
              <w:left w:val="single" w:sz="12" w:space="0" w:color="auto"/>
              <w:bottom w:val="single" w:sz="4" w:space="0" w:color="auto"/>
              <w:right w:val="single" w:sz="12" w:space="0" w:color="auto"/>
            </w:tcBorders>
            <w:noWrap/>
            <w:vAlign w:val="center"/>
          </w:tcPr>
          <w:p w:rsidR="00A6262B" w:rsidRPr="00A6262B" w:rsidRDefault="00A6262B">
            <w:pPr>
              <w:jc w:val="center"/>
              <w:rPr>
                <w:rFonts w:ascii="Times New Roman" w:hAnsi="Times New Roman" w:cs="Times New Roman"/>
                <w:bCs/>
                <w:color w:val="000000"/>
              </w:rPr>
            </w:pPr>
            <w:r w:rsidRPr="00A6262B">
              <w:rPr>
                <w:rFonts w:ascii="Times New Roman" w:hAnsi="Times New Roman" w:cs="Times New Roman"/>
                <w:bCs/>
                <w:color w:val="000000"/>
              </w:rPr>
              <w:t>2 800,00</w:t>
            </w:r>
          </w:p>
        </w:tc>
        <w:tc>
          <w:tcPr>
            <w:tcW w:w="1134" w:type="dxa"/>
            <w:tcBorders>
              <w:top w:val="single" w:sz="12" w:space="0" w:color="auto"/>
              <w:left w:val="single" w:sz="12" w:space="0" w:color="auto"/>
              <w:bottom w:val="single" w:sz="4" w:space="0" w:color="auto"/>
              <w:right w:val="single" w:sz="12" w:space="0" w:color="auto"/>
            </w:tcBorders>
            <w:noWrap/>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3,57</w:t>
            </w:r>
          </w:p>
        </w:tc>
        <w:tc>
          <w:tcPr>
            <w:tcW w:w="1843" w:type="dxa"/>
            <w:tcBorders>
              <w:top w:val="single" w:sz="12" w:space="0" w:color="auto"/>
              <w:left w:val="single" w:sz="12" w:space="0" w:color="auto"/>
              <w:bottom w:val="single" w:sz="4" w:space="0" w:color="auto"/>
              <w:right w:val="single" w:sz="12" w:space="0" w:color="auto"/>
            </w:tcBorders>
            <w:noWrap/>
            <w:vAlign w:val="center"/>
          </w:tcPr>
          <w:p w:rsidR="00A6262B" w:rsidRPr="00A6262B" w:rsidRDefault="00A6262B">
            <w:pPr>
              <w:jc w:val="center"/>
              <w:rPr>
                <w:rFonts w:ascii="Times New Roman" w:hAnsi="Times New Roman" w:cs="Times New Roman"/>
                <w:bCs/>
                <w:color w:val="000000"/>
              </w:rPr>
            </w:pPr>
            <w:r w:rsidRPr="00A6262B">
              <w:rPr>
                <w:rFonts w:ascii="Times New Roman" w:hAnsi="Times New Roman" w:cs="Times New Roman"/>
                <w:bCs/>
                <w:color w:val="000000"/>
              </w:rPr>
              <w:t>2 800,00</w:t>
            </w:r>
          </w:p>
        </w:tc>
      </w:tr>
      <w:tr w:rsidR="00A6262B" w:rsidRPr="00533153" w:rsidTr="00533153">
        <w:tblPrEx>
          <w:tblCellMar>
            <w:left w:w="108" w:type="dxa"/>
            <w:right w:w="108" w:type="dxa"/>
          </w:tblCellMar>
          <w:tblLook w:val="04A0" w:firstRow="1" w:lastRow="0" w:firstColumn="1" w:lastColumn="0" w:noHBand="0" w:noVBand="1"/>
        </w:tblPrEx>
        <w:trPr>
          <w:trHeight w:val="292"/>
        </w:trPr>
        <w:tc>
          <w:tcPr>
            <w:tcW w:w="567" w:type="dxa"/>
            <w:tcBorders>
              <w:top w:val="single" w:sz="12" w:space="0" w:color="auto"/>
              <w:left w:val="single" w:sz="12" w:space="0" w:color="auto"/>
              <w:bottom w:val="single" w:sz="4" w:space="0" w:color="auto"/>
              <w:right w:val="single" w:sz="4" w:space="0" w:color="auto"/>
            </w:tcBorders>
            <w:vAlign w:val="center"/>
          </w:tcPr>
          <w:p w:rsidR="00A6262B" w:rsidRPr="00533153" w:rsidRDefault="00A6262B" w:rsidP="00533153">
            <w:pPr>
              <w:spacing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2</w:t>
            </w:r>
          </w:p>
        </w:tc>
        <w:tc>
          <w:tcPr>
            <w:tcW w:w="3951" w:type="dxa"/>
            <w:tcBorders>
              <w:top w:val="single" w:sz="12" w:space="0" w:color="auto"/>
              <w:left w:val="single" w:sz="4" w:space="0" w:color="auto"/>
              <w:bottom w:val="single" w:sz="4" w:space="0" w:color="auto"/>
              <w:right w:val="single" w:sz="12" w:space="0" w:color="auto"/>
            </w:tcBorders>
            <w:vAlign w:val="center"/>
          </w:tcPr>
          <w:p w:rsidR="00A6262B" w:rsidRPr="00533153" w:rsidRDefault="00A6262B" w:rsidP="00533153">
            <w:pPr>
              <w:spacing w:after="0" w:line="240" w:lineRule="auto"/>
              <w:jc w:val="center"/>
              <w:rPr>
                <w:rFonts w:ascii="Times New Roman" w:hAnsi="Times New Roman" w:cs="Times New Roman"/>
              </w:rPr>
            </w:pPr>
            <w:r w:rsidRPr="00533153">
              <w:rPr>
                <w:rFonts w:ascii="Times New Roman" w:hAnsi="Times New Roman" w:cs="Times New Roman"/>
              </w:rPr>
              <w:t>Аренда экскаватора - погрузчика с гидромолотом</w:t>
            </w:r>
          </w:p>
        </w:tc>
        <w:tc>
          <w:tcPr>
            <w:tcW w:w="1418" w:type="dxa"/>
            <w:tcBorders>
              <w:top w:val="single" w:sz="12" w:space="0" w:color="auto"/>
              <w:left w:val="single" w:sz="12" w:space="0" w:color="auto"/>
              <w:bottom w:val="single" w:sz="8" w:space="0" w:color="333333"/>
              <w:right w:val="single" w:sz="12" w:space="0" w:color="auto"/>
            </w:tcBorders>
            <w:vAlign w:val="center"/>
          </w:tcPr>
          <w:p w:rsidR="00A6262B" w:rsidRPr="00533153" w:rsidRDefault="00A6262B" w:rsidP="00533153">
            <w:pPr>
              <w:spacing w:after="0" w:line="240" w:lineRule="auto"/>
              <w:jc w:val="center"/>
              <w:rPr>
                <w:rFonts w:ascii="Times New Roman" w:hAnsi="Times New Roman" w:cs="Times New Roman"/>
              </w:rPr>
            </w:pPr>
            <w:r w:rsidRPr="00533153">
              <w:rPr>
                <w:rFonts w:ascii="Times New Roman" w:hAnsi="Times New Roman" w:cs="Times New Roman"/>
              </w:rPr>
              <w:t xml:space="preserve">1 </w:t>
            </w:r>
            <w:proofErr w:type="spellStart"/>
            <w:r w:rsidRPr="00533153">
              <w:rPr>
                <w:rFonts w:ascii="Times New Roman" w:hAnsi="Times New Roman" w:cs="Times New Roman"/>
              </w:rPr>
              <w:t>маш</w:t>
            </w:r>
            <w:proofErr w:type="spellEnd"/>
            <w:r w:rsidRPr="00533153">
              <w:rPr>
                <w:rFonts w:ascii="Times New Roman" w:hAnsi="Times New Roman" w:cs="Times New Roman"/>
              </w:rPr>
              <w:t>/час</w:t>
            </w:r>
          </w:p>
        </w:tc>
        <w:tc>
          <w:tcPr>
            <w:tcW w:w="1559" w:type="dxa"/>
            <w:tcBorders>
              <w:top w:val="single" w:sz="12" w:space="0" w:color="auto"/>
              <w:left w:val="single" w:sz="12" w:space="0" w:color="auto"/>
              <w:bottom w:val="single" w:sz="8" w:space="0" w:color="333333"/>
              <w:right w:val="single" w:sz="12" w:space="0" w:color="auto"/>
            </w:tcBorders>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3 000,00</w:t>
            </w:r>
          </w:p>
        </w:tc>
        <w:tc>
          <w:tcPr>
            <w:tcW w:w="1417" w:type="dxa"/>
            <w:tcBorders>
              <w:top w:val="single" w:sz="12" w:space="0" w:color="auto"/>
              <w:left w:val="single" w:sz="12" w:space="0" w:color="auto"/>
              <w:bottom w:val="single" w:sz="8" w:space="0" w:color="333333"/>
              <w:right w:val="single" w:sz="12" w:space="0" w:color="auto"/>
            </w:tcBorders>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3 200,00</w:t>
            </w:r>
          </w:p>
        </w:tc>
        <w:tc>
          <w:tcPr>
            <w:tcW w:w="1418" w:type="dxa"/>
            <w:tcBorders>
              <w:top w:val="single" w:sz="12" w:space="0" w:color="auto"/>
              <w:left w:val="single" w:sz="12" w:space="0" w:color="auto"/>
              <w:bottom w:val="single" w:sz="4" w:space="0" w:color="auto"/>
              <w:right w:val="single" w:sz="12" w:space="0" w:color="auto"/>
            </w:tcBorders>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2 800,00</w:t>
            </w:r>
          </w:p>
        </w:tc>
        <w:tc>
          <w:tcPr>
            <w:tcW w:w="1559" w:type="dxa"/>
            <w:tcBorders>
              <w:top w:val="single" w:sz="12" w:space="0" w:color="auto"/>
              <w:left w:val="single" w:sz="12" w:space="0" w:color="auto"/>
              <w:bottom w:val="single" w:sz="4" w:space="0" w:color="auto"/>
              <w:right w:val="single" w:sz="12" w:space="0" w:color="auto"/>
            </w:tcBorders>
            <w:noWrap/>
            <w:vAlign w:val="center"/>
          </w:tcPr>
          <w:p w:rsidR="00A6262B" w:rsidRPr="00A6262B" w:rsidRDefault="00A6262B">
            <w:pPr>
              <w:jc w:val="center"/>
              <w:rPr>
                <w:rFonts w:ascii="Times New Roman" w:hAnsi="Times New Roman" w:cs="Times New Roman"/>
                <w:bCs/>
                <w:color w:val="000000"/>
              </w:rPr>
            </w:pPr>
            <w:r w:rsidRPr="00A6262B">
              <w:rPr>
                <w:rFonts w:ascii="Times New Roman" w:hAnsi="Times New Roman" w:cs="Times New Roman"/>
                <w:bCs/>
                <w:color w:val="000000"/>
              </w:rPr>
              <w:t>3 000,00</w:t>
            </w:r>
          </w:p>
        </w:tc>
        <w:tc>
          <w:tcPr>
            <w:tcW w:w="1134" w:type="dxa"/>
            <w:tcBorders>
              <w:top w:val="single" w:sz="12" w:space="0" w:color="auto"/>
              <w:left w:val="single" w:sz="12" w:space="0" w:color="auto"/>
              <w:bottom w:val="single" w:sz="4" w:space="0" w:color="auto"/>
              <w:right w:val="single" w:sz="12" w:space="0" w:color="auto"/>
            </w:tcBorders>
            <w:noWrap/>
            <w:vAlign w:val="center"/>
          </w:tcPr>
          <w:p w:rsidR="00A6262B" w:rsidRPr="00A6262B" w:rsidRDefault="00A6262B">
            <w:pPr>
              <w:jc w:val="center"/>
              <w:rPr>
                <w:rFonts w:ascii="Times New Roman" w:hAnsi="Times New Roman" w:cs="Times New Roman"/>
                <w:color w:val="000000"/>
              </w:rPr>
            </w:pPr>
            <w:r w:rsidRPr="00A6262B">
              <w:rPr>
                <w:rFonts w:ascii="Times New Roman" w:hAnsi="Times New Roman" w:cs="Times New Roman"/>
                <w:color w:val="000000"/>
              </w:rPr>
              <w:t>6,67</w:t>
            </w:r>
          </w:p>
        </w:tc>
        <w:tc>
          <w:tcPr>
            <w:tcW w:w="1843" w:type="dxa"/>
            <w:tcBorders>
              <w:top w:val="single" w:sz="12" w:space="0" w:color="auto"/>
              <w:left w:val="single" w:sz="12" w:space="0" w:color="auto"/>
              <w:bottom w:val="single" w:sz="4" w:space="0" w:color="auto"/>
              <w:right w:val="single" w:sz="12" w:space="0" w:color="auto"/>
            </w:tcBorders>
            <w:noWrap/>
            <w:vAlign w:val="center"/>
          </w:tcPr>
          <w:p w:rsidR="00A6262B" w:rsidRPr="00A6262B" w:rsidRDefault="00A6262B">
            <w:pPr>
              <w:jc w:val="center"/>
              <w:rPr>
                <w:rFonts w:ascii="Times New Roman" w:hAnsi="Times New Roman" w:cs="Times New Roman"/>
                <w:bCs/>
                <w:color w:val="000000"/>
              </w:rPr>
            </w:pPr>
            <w:r w:rsidRPr="00A6262B">
              <w:rPr>
                <w:rFonts w:ascii="Times New Roman" w:hAnsi="Times New Roman" w:cs="Times New Roman"/>
                <w:bCs/>
                <w:color w:val="000000"/>
              </w:rPr>
              <w:t>3 000,00</w:t>
            </w:r>
          </w:p>
        </w:tc>
      </w:tr>
      <w:tr w:rsidR="00533153" w:rsidRPr="00533153" w:rsidTr="00533153">
        <w:tblPrEx>
          <w:tblCellMar>
            <w:left w:w="108" w:type="dxa"/>
            <w:right w:w="108" w:type="dxa"/>
          </w:tblCellMar>
          <w:tblLook w:val="04A0" w:firstRow="1" w:lastRow="0" w:firstColumn="1" w:lastColumn="0" w:noHBand="0" w:noVBand="1"/>
        </w:tblPrEx>
        <w:trPr>
          <w:trHeight w:val="406"/>
        </w:trPr>
        <w:tc>
          <w:tcPr>
            <w:tcW w:w="4518" w:type="dxa"/>
            <w:gridSpan w:val="2"/>
            <w:tcBorders>
              <w:top w:val="single" w:sz="12" w:space="0" w:color="auto"/>
              <w:left w:val="single" w:sz="12" w:space="0" w:color="auto"/>
              <w:bottom w:val="single" w:sz="12" w:space="0" w:color="auto"/>
              <w:right w:val="single" w:sz="12" w:space="0" w:color="auto"/>
            </w:tcBorders>
            <w:noWrap/>
            <w:vAlign w:val="center"/>
          </w:tcPr>
          <w:p w:rsidR="00533153" w:rsidRPr="00533153" w:rsidRDefault="00533153" w:rsidP="00533153">
            <w:pPr>
              <w:spacing w:after="0" w:line="240" w:lineRule="auto"/>
              <w:jc w:val="center"/>
              <w:rPr>
                <w:rFonts w:ascii="Times New Roman" w:eastAsia="Times New Roman" w:hAnsi="Times New Roman" w:cs="Times New Roman"/>
                <w:color w:val="000000"/>
                <w:lang w:eastAsia="ru-RU"/>
              </w:rPr>
            </w:pPr>
          </w:p>
        </w:tc>
        <w:tc>
          <w:tcPr>
            <w:tcW w:w="10348" w:type="dxa"/>
            <w:gridSpan w:val="7"/>
            <w:tcBorders>
              <w:top w:val="single" w:sz="12" w:space="0" w:color="auto"/>
              <w:left w:val="single" w:sz="12" w:space="0" w:color="auto"/>
              <w:bottom w:val="single" w:sz="12" w:space="0" w:color="auto"/>
              <w:right w:val="single" w:sz="12" w:space="0" w:color="auto"/>
            </w:tcBorders>
            <w:vAlign w:val="center"/>
          </w:tcPr>
          <w:p w:rsidR="00533153" w:rsidRPr="00533153" w:rsidRDefault="00533153" w:rsidP="00533153">
            <w:pPr>
              <w:spacing w:after="0" w:line="240" w:lineRule="auto"/>
              <w:jc w:val="right"/>
              <w:rPr>
                <w:rFonts w:ascii="Times New Roman" w:eastAsia="Times New Roman" w:hAnsi="Times New Roman" w:cs="Times New Roman"/>
                <w:b/>
                <w:color w:val="000000"/>
                <w:lang w:eastAsia="ru-RU"/>
              </w:rPr>
            </w:pPr>
          </w:p>
        </w:tc>
      </w:tr>
    </w:tbl>
    <w:p w:rsidR="00533153" w:rsidRPr="00533153" w:rsidRDefault="00533153" w:rsidP="00533153">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p w:rsidR="00533153" w:rsidRPr="00533153" w:rsidRDefault="00533153" w:rsidP="00533153">
      <w:pPr>
        <w:rPr>
          <w:rFonts w:asciiTheme="minorHAnsi" w:hAnsiTheme="minorHAnsi"/>
        </w:rPr>
      </w:pPr>
      <w:r w:rsidRPr="005331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3153">
        <w:rPr>
          <w:rFonts w:ascii="Times New Roman" w:eastAsia="Times New Roman" w:hAnsi="Times New Roman" w:cs="Times New Roman"/>
          <w:sz w:val="24"/>
          <w:szCs w:val="24"/>
          <w:lang w:eastAsia="ru-RU"/>
        </w:rPr>
        <w:t xml:space="preserve">Цена договора составляет: </w:t>
      </w:r>
      <w:r w:rsidRPr="00533153">
        <w:rPr>
          <w:rFonts w:ascii="Times New Roman" w:eastAsia="Times New Roman" w:hAnsi="Times New Roman" w:cs="Times New Roman"/>
          <w:color w:val="000000"/>
          <w:sz w:val="24"/>
          <w:szCs w:val="24"/>
          <w:lang w:eastAsia="ru-RU"/>
        </w:rPr>
        <w:t>2 900 000 (Два миллиона девятьсот тысяч) рублей 00 копеек, в том числе НДС (20%)</w:t>
      </w:r>
      <w:r w:rsidRPr="00533153">
        <w:rPr>
          <w:rFonts w:ascii="Times New Roman" w:eastAsia="Times New Roman" w:hAnsi="Times New Roman" w:cs="Times New Roman"/>
          <w:sz w:val="24"/>
          <w:szCs w:val="24"/>
          <w:lang w:eastAsia="ru-RU"/>
        </w:rPr>
        <w:t>.</w:t>
      </w:r>
    </w:p>
    <w:p w:rsidR="00533153" w:rsidRPr="00533153" w:rsidRDefault="00533153" w:rsidP="00533153">
      <w:pPr>
        <w:rPr>
          <w:rFonts w:asciiTheme="minorHAnsi" w:hAnsiTheme="minorHAnsi"/>
        </w:rPr>
      </w:pPr>
    </w:p>
    <w:p w:rsidR="00533153" w:rsidRPr="0002765E" w:rsidRDefault="00533153" w:rsidP="00533153">
      <w:pPr>
        <w:ind w:left="426"/>
        <w:jc w:val="right"/>
        <w:rPr>
          <w:rFonts w:ascii="Times New Roman" w:eastAsia="Times New Roman" w:hAnsi="Times New Roman" w:cs="Times New Roman"/>
          <w:b/>
          <w:sz w:val="16"/>
          <w:szCs w:val="16"/>
        </w:rPr>
      </w:pPr>
    </w:p>
    <w:sectPr w:rsidR="00533153" w:rsidRPr="0002765E" w:rsidSect="00533153">
      <w:pgSz w:w="16838" w:h="11906" w:orient="landscape"/>
      <w:pgMar w:top="1134" w:right="284" w:bottom="425" w:left="28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DC" w:rsidRDefault="005C41DC">
      <w:pPr>
        <w:spacing w:after="0" w:line="240" w:lineRule="auto"/>
      </w:pPr>
      <w:r>
        <w:separator/>
      </w:r>
    </w:p>
  </w:endnote>
  <w:endnote w:type="continuationSeparator" w:id="0">
    <w:p w:rsidR="005C41DC" w:rsidRDefault="005C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DC" w:rsidRDefault="005C41DC">
      <w:pPr>
        <w:spacing w:after="0" w:line="240" w:lineRule="auto"/>
      </w:pPr>
      <w:r>
        <w:separator/>
      </w:r>
    </w:p>
  </w:footnote>
  <w:footnote w:type="continuationSeparator" w:id="0">
    <w:p w:rsidR="005C41DC" w:rsidRDefault="005C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C" w:rsidRDefault="005C41DC" w:rsidP="007C2D12">
    <w:pPr>
      <w:pStyle w:val="a7"/>
      <w:framePr w:w="387" w:wrap="around" w:vAnchor="text" w:hAnchor="margin" w:xAlign="center" w:y="1"/>
      <w:rPr>
        <w:rStyle w:val="ab"/>
      </w:rPr>
    </w:pPr>
  </w:p>
  <w:p w:rsidR="005C41DC" w:rsidRDefault="005C41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5"/>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9"/>
  </w:num>
  <w:num w:numId="23">
    <w:abstractNumId w:val="31"/>
  </w:num>
  <w:num w:numId="24">
    <w:abstractNumId w:val="44"/>
  </w:num>
  <w:num w:numId="25">
    <w:abstractNumId w:val="41"/>
  </w:num>
  <w:num w:numId="26">
    <w:abstractNumId w:val="20"/>
  </w:num>
  <w:num w:numId="27">
    <w:abstractNumId w:val="3"/>
  </w:num>
  <w:num w:numId="28">
    <w:abstractNumId w:val="46"/>
  </w:num>
  <w:num w:numId="29">
    <w:abstractNumId w:val="38"/>
  </w:num>
  <w:num w:numId="30">
    <w:abstractNumId w:val="27"/>
  </w:num>
  <w:num w:numId="31">
    <w:abstractNumId w:val="26"/>
  </w:num>
  <w:num w:numId="32">
    <w:abstractNumId w:val="39"/>
  </w:num>
  <w:num w:numId="33">
    <w:abstractNumId w:val="40"/>
  </w:num>
  <w:num w:numId="34">
    <w:abstractNumId w:val="29"/>
  </w:num>
  <w:num w:numId="35">
    <w:abstractNumId w:val="14"/>
  </w:num>
  <w:num w:numId="36">
    <w:abstractNumId w:val="21"/>
  </w:num>
  <w:num w:numId="37">
    <w:abstractNumId w:val="5"/>
  </w:num>
  <w:num w:numId="38">
    <w:abstractNumId w:val="36"/>
  </w:num>
  <w:num w:numId="39">
    <w:abstractNumId w:val="28"/>
  </w:num>
  <w:num w:numId="40">
    <w:abstractNumId w:val="43"/>
  </w:num>
  <w:num w:numId="41">
    <w:abstractNumId w:val="37"/>
  </w:num>
  <w:num w:numId="42">
    <w:abstractNumId w:val="15"/>
  </w:num>
  <w:num w:numId="43">
    <w:abstractNumId w:val="10"/>
  </w:num>
  <w:num w:numId="44">
    <w:abstractNumId w:val="30"/>
  </w:num>
  <w:num w:numId="45">
    <w:abstractNumId w:val="12"/>
  </w:num>
  <w:num w:numId="46">
    <w:abstractNumId w:val="4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2765E"/>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1F22"/>
    <w:rsid w:val="000C30FC"/>
    <w:rsid w:val="000C34FD"/>
    <w:rsid w:val="000C67B6"/>
    <w:rsid w:val="000D5C63"/>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60121"/>
    <w:rsid w:val="00162DB7"/>
    <w:rsid w:val="00166C4B"/>
    <w:rsid w:val="001733E0"/>
    <w:rsid w:val="00175A19"/>
    <w:rsid w:val="00175DF2"/>
    <w:rsid w:val="0017659D"/>
    <w:rsid w:val="00177189"/>
    <w:rsid w:val="00180A62"/>
    <w:rsid w:val="001867A5"/>
    <w:rsid w:val="00192C4D"/>
    <w:rsid w:val="00194F70"/>
    <w:rsid w:val="00196B57"/>
    <w:rsid w:val="001A3D1D"/>
    <w:rsid w:val="001A6F3F"/>
    <w:rsid w:val="001B10CB"/>
    <w:rsid w:val="001B4B69"/>
    <w:rsid w:val="001B6AFF"/>
    <w:rsid w:val="001B7650"/>
    <w:rsid w:val="001B7980"/>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16C1"/>
    <w:rsid w:val="0024365B"/>
    <w:rsid w:val="002514BC"/>
    <w:rsid w:val="0025544D"/>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5916"/>
    <w:rsid w:val="003F746B"/>
    <w:rsid w:val="00401954"/>
    <w:rsid w:val="00402E0B"/>
    <w:rsid w:val="00406CB0"/>
    <w:rsid w:val="004117F5"/>
    <w:rsid w:val="00416AB0"/>
    <w:rsid w:val="00422DA5"/>
    <w:rsid w:val="00426DD4"/>
    <w:rsid w:val="00430AEA"/>
    <w:rsid w:val="00437467"/>
    <w:rsid w:val="00437D36"/>
    <w:rsid w:val="0044098F"/>
    <w:rsid w:val="00440F52"/>
    <w:rsid w:val="0044264F"/>
    <w:rsid w:val="004447DA"/>
    <w:rsid w:val="00452787"/>
    <w:rsid w:val="00455124"/>
    <w:rsid w:val="004573E4"/>
    <w:rsid w:val="00463AFA"/>
    <w:rsid w:val="00464C9E"/>
    <w:rsid w:val="0046526D"/>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79FA"/>
    <w:rsid w:val="004D0342"/>
    <w:rsid w:val="004D108C"/>
    <w:rsid w:val="004D1A4D"/>
    <w:rsid w:val="004D775A"/>
    <w:rsid w:val="004D7B32"/>
    <w:rsid w:val="004E0568"/>
    <w:rsid w:val="004E1E60"/>
    <w:rsid w:val="004E2ABC"/>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3153"/>
    <w:rsid w:val="00537F73"/>
    <w:rsid w:val="00543892"/>
    <w:rsid w:val="00551DCE"/>
    <w:rsid w:val="00563D96"/>
    <w:rsid w:val="005646C4"/>
    <w:rsid w:val="0056548A"/>
    <w:rsid w:val="005654F5"/>
    <w:rsid w:val="00567400"/>
    <w:rsid w:val="00571816"/>
    <w:rsid w:val="0057454B"/>
    <w:rsid w:val="0058198B"/>
    <w:rsid w:val="005838ED"/>
    <w:rsid w:val="00596590"/>
    <w:rsid w:val="00596F18"/>
    <w:rsid w:val="005A503D"/>
    <w:rsid w:val="005B1F6F"/>
    <w:rsid w:val="005B49B6"/>
    <w:rsid w:val="005C3449"/>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3099"/>
    <w:rsid w:val="006453A2"/>
    <w:rsid w:val="00645BBB"/>
    <w:rsid w:val="00645C2F"/>
    <w:rsid w:val="0065055F"/>
    <w:rsid w:val="00665EA0"/>
    <w:rsid w:val="00670C74"/>
    <w:rsid w:val="00673659"/>
    <w:rsid w:val="00675FC3"/>
    <w:rsid w:val="00680811"/>
    <w:rsid w:val="006826BF"/>
    <w:rsid w:val="006871B9"/>
    <w:rsid w:val="00693C0D"/>
    <w:rsid w:val="00694E65"/>
    <w:rsid w:val="00696F85"/>
    <w:rsid w:val="006A0C6D"/>
    <w:rsid w:val="006B091F"/>
    <w:rsid w:val="006B3C5B"/>
    <w:rsid w:val="006B4640"/>
    <w:rsid w:val="006B71A9"/>
    <w:rsid w:val="006C2FA5"/>
    <w:rsid w:val="006C3BBA"/>
    <w:rsid w:val="006C51DC"/>
    <w:rsid w:val="006C669D"/>
    <w:rsid w:val="006D6BFA"/>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1DAD"/>
    <w:rsid w:val="00842FEE"/>
    <w:rsid w:val="00843141"/>
    <w:rsid w:val="00846782"/>
    <w:rsid w:val="008532F3"/>
    <w:rsid w:val="008545DA"/>
    <w:rsid w:val="008621BE"/>
    <w:rsid w:val="00864661"/>
    <w:rsid w:val="00866B14"/>
    <w:rsid w:val="00872C06"/>
    <w:rsid w:val="008744F8"/>
    <w:rsid w:val="008744F9"/>
    <w:rsid w:val="008873BD"/>
    <w:rsid w:val="00895653"/>
    <w:rsid w:val="008A09F6"/>
    <w:rsid w:val="008A17E5"/>
    <w:rsid w:val="008A1E1F"/>
    <w:rsid w:val="008A4651"/>
    <w:rsid w:val="008A74A1"/>
    <w:rsid w:val="008A7525"/>
    <w:rsid w:val="008A7900"/>
    <w:rsid w:val="008B0422"/>
    <w:rsid w:val="008B342A"/>
    <w:rsid w:val="008C33CC"/>
    <w:rsid w:val="008D0E0F"/>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1663"/>
    <w:rsid w:val="009C6CBA"/>
    <w:rsid w:val="009C7C21"/>
    <w:rsid w:val="009D1230"/>
    <w:rsid w:val="009D6D02"/>
    <w:rsid w:val="009E036A"/>
    <w:rsid w:val="009E2195"/>
    <w:rsid w:val="009E37E4"/>
    <w:rsid w:val="009E730B"/>
    <w:rsid w:val="009F36EC"/>
    <w:rsid w:val="009F3C18"/>
    <w:rsid w:val="009F560F"/>
    <w:rsid w:val="009F6D50"/>
    <w:rsid w:val="00A054C0"/>
    <w:rsid w:val="00A06B98"/>
    <w:rsid w:val="00A0725F"/>
    <w:rsid w:val="00A07DBC"/>
    <w:rsid w:val="00A10FF1"/>
    <w:rsid w:val="00A22F26"/>
    <w:rsid w:val="00A2616F"/>
    <w:rsid w:val="00A33037"/>
    <w:rsid w:val="00A33130"/>
    <w:rsid w:val="00A34AF2"/>
    <w:rsid w:val="00A36CDC"/>
    <w:rsid w:val="00A4080B"/>
    <w:rsid w:val="00A41E58"/>
    <w:rsid w:val="00A4310C"/>
    <w:rsid w:val="00A43C41"/>
    <w:rsid w:val="00A44E43"/>
    <w:rsid w:val="00A4678C"/>
    <w:rsid w:val="00A51966"/>
    <w:rsid w:val="00A52F91"/>
    <w:rsid w:val="00A6200D"/>
    <w:rsid w:val="00A6262B"/>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1CA3"/>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17FD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246"/>
    <w:rsid w:val="00E125D6"/>
    <w:rsid w:val="00E12EEF"/>
    <w:rsid w:val="00E15AC3"/>
    <w:rsid w:val="00E20737"/>
    <w:rsid w:val="00E21FA4"/>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5A9"/>
    <w:rsid w:val="00E90B1F"/>
    <w:rsid w:val="00E91AE2"/>
    <w:rsid w:val="00E927D4"/>
    <w:rsid w:val="00E95B3B"/>
    <w:rsid w:val="00EA4C56"/>
    <w:rsid w:val="00EA6F27"/>
    <w:rsid w:val="00EB1382"/>
    <w:rsid w:val="00EB612B"/>
    <w:rsid w:val="00EB667D"/>
    <w:rsid w:val="00EC7F97"/>
    <w:rsid w:val="00ED36DE"/>
    <w:rsid w:val="00ED70F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1840"/>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3153"/>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5"/>
    <w:next w:val="affa"/>
    <w:uiPriority w:val="39"/>
    <w:rsid w:val="000C1F2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fa"/>
    <w:uiPriority w:val="39"/>
    <w:rsid w:val="00696F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3153"/>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5"/>
    <w:next w:val="affa"/>
    <w:uiPriority w:val="39"/>
    <w:rsid w:val="000C1F2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fa"/>
    <w:uiPriority w:val="39"/>
    <w:rsid w:val="00696F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hyperlink" Target="consultantplus://offline/ref=884E4A8A9A0B98E954294195665813EFD2099B405C81D128E4936402B7B6h0E" TargetMode="External"/><Relationship Id="rId2" Type="http://schemas.openxmlformats.org/officeDocument/2006/relationships/numbering" Target="numbering.xml"/><Relationship Id="rId16" Type="http://schemas.openxmlformats.org/officeDocument/2006/relationships/hyperlink" Target="consultantplus://offline/ref=884E4A8A9A0B98E954294195665813EFD2099B405B83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884E4A8A9A0B98E954294195665813EFD20995405F80D128E4936402B7B6h0E"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18C0FE9-C84C-4E26-B6E6-70612EB8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20</Pages>
  <Words>9750</Words>
  <Characters>55578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235</cp:revision>
  <cp:lastPrinted>2024-07-30T07:09:00Z</cp:lastPrinted>
  <dcterms:created xsi:type="dcterms:W3CDTF">2019-08-22T08:48:00Z</dcterms:created>
  <dcterms:modified xsi:type="dcterms:W3CDTF">2024-12-23T09:13:00Z</dcterms:modified>
</cp:coreProperties>
</file>