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EA" w:rsidRDefault="008008EA" w:rsidP="008008EA">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8008EA" w:rsidRDefault="008008EA" w:rsidP="008008EA">
      <w:pPr>
        <w:autoSpaceDE w:val="0"/>
        <w:autoSpaceDN w:val="0"/>
        <w:adjustRightInd w:val="0"/>
        <w:spacing w:after="0" w:line="240" w:lineRule="auto"/>
        <w:jc w:val="right"/>
        <w:outlineLvl w:val="0"/>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директора </w:t>
      </w:r>
      <w:r w:rsidRPr="00E159B2">
        <w:rPr>
          <w:rFonts w:ascii="Times New Roman" w:hAnsi="Times New Roman"/>
          <w:sz w:val="24"/>
          <w:szCs w:val="24"/>
        </w:rPr>
        <w:t>НТ МУП «</w:t>
      </w:r>
      <w:proofErr w:type="spellStart"/>
      <w:r w:rsidRPr="00E159B2">
        <w:rPr>
          <w:rFonts w:ascii="Times New Roman" w:hAnsi="Times New Roman"/>
          <w:sz w:val="24"/>
          <w:szCs w:val="24"/>
        </w:rPr>
        <w:t>Горэнерго</w:t>
      </w:r>
      <w:proofErr w:type="spellEnd"/>
      <w:r w:rsidRPr="00E159B2">
        <w:rPr>
          <w:rFonts w:ascii="Times New Roman" w:hAnsi="Times New Roman"/>
          <w:sz w:val="24"/>
          <w:szCs w:val="24"/>
        </w:rPr>
        <w:t>-НТ»</w:t>
      </w:r>
    </w:p>
    <w:p w:rsidR="008008EA" w:rsidRPr="00805246" w:rsidRDefault="008008EA" w:rsidP="008008EA">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9F5192" w:rsidRDefault="009F5192" w:rsidP="009F5192">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A571C8" w:rsidRDefault="006122AD" w:rsidP="00A571C8">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A571C8" w:rsidRPr="00805246">
        <w:rPr>
          <w:rFonts w:ascii="Times New Roman" w:hAnsi="Times New Roman"/>
          <w:color w:val="000000"/>
          <w:sz w:val="24"/>
          <w:szCs w:val="20"/>
        </w:rPr>
        <w:t>«</w:t>
      </w:r>
      <w:r w:rsidR="0006494F">
        <w:rPr>
          <w:rFonts w:ascii="Times New Roman" w:hAnsi="Times New Roman"/>
          <w:color w:val="000000"/>
          <w:sz w:val="24"/>
          <w:szCs w:val="20"/>
        </w:rPr>
        <w:t>25</w:t>
      </w:r>
      <w:r w:rsidR="00A571C8" w:rsidRPr="00805246">
        <w:rPr>
          <w:rFonts w:ascii="Times New Roman" w:hAnsi="Times New Roman"/>
          <w:color w:val="000000"/>
          <w:sz w:val="24"/>
          <w:szCs w:val="20"/>
        </w:rPr>
        <w:t xml:space="preserve">» </w:t>
      </w:r>
      <w:r w:rsidR="008008EA">
        <w:rPr>
          <w:rFonts w:ascii="Times New Roman" w:hAnsi="Times New Roman"/>
          <w:color w:val="000000"/>
          <w:sz w:val="24"/>
          <w:szCs w:val="20"/>
        </w:rPr>
        <w:t>мая</w:t>
      </w:r>
      <w:r w:rsidR="00E159B2">
        <w:rPr>
          <w:rFonts w:ascii="Times New Roman" w:hAnsi="Times New Roman"/>
          <w:color w:val="000000"/>
          <w:sz w:val="24"/>
          <w:szCs w:val="20"/>
        </w:rPr>
        <w:t xml:space="preserve"> </w:t>
      </w:r>
      <w:r w:rsidR="00A571C8" w:rsidRPr="00805246">
        <w:rPr>
          <w:rFonts w:ascii="Times New Roman" w:hAnsi="Times New Roman"/>
          <w:color w:val="000000"/>
          <w:sz w:val="24"/>
          <w:szCs w:val="20"/>
        </w:rPr>
        <w:t>20</w:t>
      </w:r>
      <w:r w:rsidR="00242CE5">
        <w:rPr>
          <w:rFonts w:ascii="Times New Roman" w:hAnsi="Times New Roman"/>
          <w:color w:val="000000"/>
          <w:sz w:val="24"/>
          <w:szCs w:val="20"/>
        </w:rPr>
        <w:t>2</w:t>
      </w:r>
      <w:r w:rsidR="008008EA">
        <w:rPr>
          <w:rFonts w:ascii="Times New Roman" w:hAnsi="Times New Roman"/>
          <w:color w:val="000000"/>
          <w:sz w:val="24"/>
          <w:szCs w:val="20"/>
        </w:rPr>
        <w:t>1</w:t>
      </w:r>
      <w:r w:rsidR="00A571C8"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Pr="00E159B2" w:rsidRDefault="009A6940" w:rsidP="00E159B2">
      <w:pPr>
        <w:spacing w:after="0" w:line="240" w:lineRule="auto"/>
        <w:jc w:val="center"/>
        <w:rPr>
          <w:rFonts w:ascii="Times New Roman" w:eastAsiaTheme="minorHAnsi" w:hAnsi="Times New Roman" w:cs="Times New Roman"/>
          <w:b/>
          <w:szCs w:val="24"/>
          <w:highlight w:val="yellow"/>
          <w:lang w:eastAsia="en-US"/>
        </w:rPr>
      </w:pPr>
      <w:r w:rsidRPr="009A6940">
        <w:rPr>
          <w:rFonts w:ascii="Times New Roman" w:hAnsi="Times New Roman" w:cs="Times New Roman"/>
          <w:b/>
        </w:rPr>
        <w:t>на поставк</w:t>
      </w:r>
      <w:r w:rsidR="00D5743F">
        <w:rPr>
          <w:rFonts w:ascii="Times New Roman" w:hAnsi="Times New Roman" w:cs="Times New Roman"/>
          <w:b/>
        </w:rPr>
        <w:t>у</w:t>
      </w:r>
      <w:r w:rsidRPr="009A6940">
        <w:rPr>
          <w:rFonts w:ascii="Times New Roman" w:hAnsi="Times New Roman" w:cs="Times New Roman"/>
          <w:b/>
        </w:rPr>
        <w:t xml:space="preserve"> </w:t>
      </w:r>
      <w:r w:rsidR="00D5743F">
        <w:rPr>
          <w:rFonts w:ascii="Times New Roman" w:hAnsi="Times New Roman" w:cs="Times New Roman"/>
          <w:b/>
        </w:rPr>
        <w:t>отводов</w:t>
      </w:r>
      <w:r w:rsidR="00857580">
        <w:rPr>
          <w:rFonts w:ascii="Times New Roman" w:hAnsi="Times New Roman" w:cs="Times New Roman"/>
          <w:b/>
        </w:rPr>
        <w:t xml:space="preserve"> стальн</w:t>
      </w:r>
      <w:r w:rsidR="00D5743F">
        <w:rPr>
          <w:rFonts w:ascii="Times New Roman" w:hAnsi="Times New Roman" w:cs="Times New Roman"/>
          <w:b/>
        </w:rPr>
        <w:t>ых</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242CE5">
        <w:rPr>
          <w:rFonts w:ascii="Times New Roman" w:eastAsiaTheme="minorHAnsi" w:hAnsi="Times New Roman"/>
          <w:sz w:val="24"/>
          <w:szCs w:val="24"/>
          <w:lang w:eastAsia="en-US"/>
        </w:rPr>
        <w:t>2</w:t>
      </w:r>
      <w:r w:rsidR="008008EA">
        <w:rPr>
          <w:rFonts w:ascii="Times New Roman" w:eastAsiaTheme="minorHAnsi" w:hAnsi="Times New Roman"/>
          <w:sz w:val="24"/>
          <w:szCs w:val="24"/>
          <w:lang w:eastAsia="en-US"/>
        </w:rPr>
        <w:t>1</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3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3"/>
        <w:gridCol w:w="849"/>
        <w:gridCol w:w="1844"/>
        <w:gridCol w:w="2551"/>
        <w:gridCol w:w="1134"/>
        <w:gridCol w:w="1134"/>
      </w:tblGrid>
      <w:tr w:rsidR="000B0D43" w:rsidRPr="000C70E8" w:rsidTr="00A5188F">
        <w:tc>
          <w:tcPr>
            <w:tcW w:w="10365"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A5188F">
        <w:trPr>
          <w:trHeight w:val="137"/>
        </w:trPr>
        <w:tc>
          <w:tcPr>
            <w:tcW w:w="3702" w:type="dxa"/>
            <w:gridSpan w:val="2"/>
          </w:tcPr>
          <w:p w:rsidR="000B0D43" w:rsidRPr="00825767" w:rsidRDefault="0024513F"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Наименование организации</w:t>
            </w:r>
          </w:p>
        </w:tc>
        <w:tc>
          <w:tcPr>
            <w:tcW w:w="6663" w:type="dxa"/>
            <w:gridSpan w:val="4"/>
          </w:tcPr>
          <w:p w:rsidR="000B0D43" w:rsidRPr="00825767" w:rsidRDefault="00E159B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Нижнетагильское муниципальное унитарное предприятие «Горэнерго-НТ»</w:t>
            </w:r>
          </w:p>
        </w:tc>
      </w:tr>
      <w:tr w:rsidR="008008EA" w:rsidRPr="000C70E8" w:rsidTr="00A5188F">
        <w:trPr>
          <w:trHeight w:val="137"/>
        </w:trPr>
        <w:tc>
          <w:tcPr>
            <w:tcW w:w="3702" w:type="dxa"/>
            <w:gridSpan w:val="2"/>
          </w:tcPr>
          <w:p w:rsidR="008008EA" w:rsidRPr="00825767" w:rsidRDefault="008008EA" w:rsidP="0024513F">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нахождения</w:t>
            </w:r>
          </w:p>
        </w:tc>
        <w:tc>
          <w:tcPr>
            <w:tcW w:w="6663" w:type="dxa"/>
            <w:gridSpan w:val="4"/>
          </w:tcPr>
          <w:p w:rsidR="008008EA" w:rsidRPr="00853A98" w:rsidRDefault="008008EA" w:rsidP="003B772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8008EA" w:rsidRPr="000C70E8" w:rsidTr="00A5188F">
        <w:trPr>
          <w:trHeight w:val="279"/>
        </w:trPr>
        <w:tc>
          <w:tcPr>
            <w:tcW w:w="3702" w:type="dxa"/>
            <w:gridSpan w:val="2"/>
          </w:tcPr>
          <w:p w:rsidR="008008EA" w:rsidRPr="00825767" w:rsidRDefault="008008EA"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Почтовый адрес</w:t>
            </w:r>
          </w:p>
        </w:tc>
        <w:tc>
          <w:tcPr>
            <w:tcW w:w="6663" w:type="dxa"/>
            <w:gridSpan w:val="4"/>
          </w:tcPr>
          <w:p w:rsidR="008008EA" w:rsidRPr="00853A98" w:rsidRDefault="008008EA" w:rsidP="003B772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0C70E8" w:rsidTr="00A5188F">
        <w:trPr>
          <w:trHeight w:val="228"/>
        </w:trPr>
        <w:tc>
          <w:tcPr>
            <w:tcW w:w="3702" w:type="dxa"/>
            <w:gridSpan w:val="2"/>
          </w:tcPr>
          <w:p w:rsidR="0024513F" w:rsidRPr="00825767" w:rsidRDefault="00CC2293" w:rsidP="00CC2293">
            <w:pPr>
              <w:autoSpaceDE w:val="0"/>
              <w:autoSpaceDN w:val="0"/>
              <w:adjustRightInd w:val="0"/>
              <w:spacing w:after="0" w:line="240" w:lineRule="auto"/>
              <w:rPr>
                <w:rFonts w:ascii="Times New Roman" w:hAnsi="Times New Roman"/>
              </w:rPr>
            </w:pPr>
            <w:r w:rsidRPr="00825767">
              <w:rPr>
                <w:rFonts w:ascii="Times New Roman" w:hAnsi="Times New Roman"/>
              </w:rPr>
              <w:t>Контактное лицо</w:t>
            </w:r>
          </w:p>
        </w:tc>
        <w:tc>
          <w:tcPr>
            <w:tcW w:w="6663" w:type="dxa"/>
            <w:gridSpan w:val="4"/>
          </w:tcPr>
          <w:p w:rsidR="0024513F" w:rsidRPr="00825767" w:rsidRDefault="00E159B2" w:rsidP="0024513F">
            <w:pPr>
              <w:autoSpaceDE w:val="0"/>
              <w:autoSpaceDN w:val="0"/>
              <w:adjustRightInd w:val="0"/>
              <w:spacing w:after="0" w:line="240" w:lineRule="auto"/>
              <w:jc w:val="both"/>
              <w:rPr>
                <w:rFonts w:ascii="Times New Roman" w:hAnsi="Times New Roman"/>
              </w:rPr>
            </w:pPr>
            <w:r w:rsidRPr="00825767">
              <w:rPr>
                <w:rFonts w:ascii="Times New Roman" w:hAnsi="Times New Roman" w:cs="Times New Roman"/>
              </w:rPr>
              <w:t>Коршунов Андрей Владиславович</w:t>
            </w:r>
          </w:p>
        </w:tc>
      </w:tr>
      <w:tr w:rsidR="0024513F" w:rsidRPr="000C70E8" w:rsidTr="00A5188F">
        <w:tc>
          <w:tcPr>
            <w:tcW w:w="3702" w:type="dxa"/>
            <w:gridSpan w:val="2"/>
          </w:tcPr>
          <w:p w:rsidR="0024513F" w:rsidRPr="00825767" w:rsidRDefault="00CC2293"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Адрес электронной почты</w:t>
            </w:r>
          </w:p>
        </w:tc>
        <w:tc>
          <w:tcPr>
            <w:tcW w:w="6663" w:type="dxa"/>
            <w:gridSpan w:val="4"/>
          </w:tcPr>
          <w:p w:rsidR="0024513F" w:rsidRPr="00825767" w:rsidRDefault="00E159B2"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lang w:val="en-US"/>
              </w:rPr>
              <w:t>ge_nt@mail.ru</w:t>
            </w:r>
          </w:p>
        </w:tc>
      </w:tr>
      <w:tr w:rsidR="0024513F" w:rsidRPr="000C70E8" w:rsidTr="00A5188F">
        <w:tc>
          <w:tcPr>
            <w:tcW w:w="3702" w:type="dxa"/>
            <w:gridSpan w:val="2"/>
          </w:tcPr>
          <w:p w:rsidR="0024513F" w:rsidRPr="00825767" w:rsidRDefault="00CC2293"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Номер контактного телефона</w:t>
            </w:r>
          </w:p>
        </w:tc>
        <w:tc>
          <w:tcPr>
            <w:tcW w:w="6663" w:type="dxa"/>
            <w:gridSpan w:val="4"/>
          </w:tcPr>
          <w:p w:rsidR="0024513F" w:rsidRPr="00825767" w:rsidRDefault="00AD7D52" w:rsidP="00E159B2">
            <w:pPr>
              <w:autoSpaceDE w:val="0"/>
              <w:autoSpaceDN w:val="0"/>
              <w:adjustRightInd w:val="0"/>
              <w:spacing w:after="0" w:line="240" w:lineRule="auto"/>
              <w:rPr>
                <w:rFonts w:ascii="Times New Roman" w:hAnsi="Times New Roman"/>
              </w:rPr>
            </w:pPr>
            <w:r w:rsidRPr="00825767">
              <w:rPr>
                <w:rFonts w:ascii="Times New Roman" w:hAnsi="Times New Roman" w:cs="Times New Roman"/>
              </w:rPr>
              <w:t>89126019542</w:t>
            </w:r>
          </w:p>
        </w:tc>
      </w:tr>
      <w:tr w:rsidR="00CC2293" w:rsidRPr="000C70E8" w:rsidTr="00A5188F">
        <w:tc>
          <w:tcPr>
            <w:tcW w:w="3702" w:type="dxa"/>
            <w:gridSpan w:val="2"/>
          </w:tcPr>
          <w:p w:rsidR="00CC2293" w:rsidRPr="00825767" w:rsidRDefault="00CC2293" w:rsidP="003E3FA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Дополнительная информация</w:t>
            </w:r>
          </w:p>
        </w:tc>
        <w:tc>
          <w:tcPr>
            <w:tcW w:w="6663" w:type="dxa"/>
            <w:gridSpan w:val="4"/>
          </w:tcPr>
          <w:p w:rsidR="00CC2293" w:rsidRPr="00825767" w:rsidRDefault="00793580" w:rsidP="0067225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w:t>
            </w:r>
          </w:p>
        </w:tc>
      </w:tr>
      <w:tr w:rsidR="003E3FA2" w:rsidRPr="000C70E8" w:rsidTr="00A5188F">
        <w:tc>
          <w:tcPr>
            <w:tcW w:w="10365" w:type="dxa"/>
            <w:gridSpan w:val="6"/>
          </w:tcPr>
          <w:p w:rsidR="003E3FA2" w:rsidRPr="00825767" w:rsidRDefault="00CC2293" w:rsidP="009F5192">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Сведения о закупке</w:t>
            </w:r>
          </w:p>
        </w:tc>
      </w:tr>
      <w:tr w:rsidR="003E3FA2" w:rsidRPr="000C70E8" w:rsidTr="00A5188F">
        <w:tc>
          <w:tcPr>
            <w:tcW w:w="3702" w:type="dxa"/>
            <w:gridSpan w:val="2"/>
          </w:tcPr>
          <w:p w:rsidR="003E3FA2" w:rsidRPr="00825767" w:rsidRDefault="00CC2293"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Наименование закупки</w:t>
            </w:r>
          </w:p>
        </w:tc>
        <w:tc>
          <w:tcPr>
            <w:tcW w:w="6663" w:type="dxa"/>
            <w:gridSpan w:val="4"/>
          </w:tcPr>
          <w:p w:rsidR="003E3FA2" w:rsidRPr="00825767" w:rsidRDefault="00D5743F" w:rsidP="00CC4E88">
            <w:pPr>
              <w:pStyle w:val="aa"/>
              <w:rPr>
                <w:sz w:val="22"/>
                <w:szCs w:val="22"/>
              </w:rPr>
            </w:pPr>
            <w:r w:rsidRPr="00825767">
              <w:rPr>
                <w:sz w:val="22"/>
                <w:szCs w:val="22"/>
              </w:rPr>
              <w:t xml:space="preserve">Поставка отводов стальных </w:t>
            </w:r>
            <w:r w:rsidR="004E028D" w:rsidRPr="00825767">
              <w:rPr>
                <w:sz w:val="22"/>
                <w:szCs w:val="22"/>
              </w:rPr>
              <w:t xml:space="preserve">для производственных нужд </w:t>
            </w:r>
            <w:r w:rsidR="00E159B2" w:rsidRPr="00825767">
              <w:rPr>
                <w:sz w:val="22"/>
                <w:szCs w:val="22"/>
              </w:rPr>
              <w:t>НТ МУП «Горэнерго-НТ»</w:t>
            </w:r>
          </w:p>
        </w:tc>
      </w:tr>
      <w:tr w:rsidR="00CC2293" w:rsidRPr="000C70E8" w:rsidTr="00A5188F">
        <w:tc>
          <w:tcPr>
            <w:tcW w:w="3702" w:type="dxa"/>
            <w:gridSpan w:val="2"/>
          </w:tcPr>
          <w:p w:rsidR="00CC2293" w:rsidRPr="00825767" w:rsidRDefault="00CC2293"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Способ осуществления закупки</w:t>
            </w:r>
          </w:p>
        </w:tc>
        <w:tc>
          <w:tcPr>
            <w:tcW w:w="6663" w:type="dxa"/>
            <w:gridSpan w:val="4"/>
          </w:tcPr>
          <w:p w:rsidR="00CC2293" w:rsidRPr="00825767" w:rsidRDefault="00CC2293" w:rsidP="00E159B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Запрос котировок в электронной форме</w:t>
            </w:r>
          </w:p>
        </w:tc>
      </w:tr>
      <w:tr w:rsidR="00CC2293" w:rsidRPr="000C70E8" w:rsidTr="00A5188F">
        <w:tc>
          <w:tcPr>
            <w:tcW w:w="3702" w:type="dxa"/>
            <w:gridSpan w:val="2"/>
          </w:tcPr>
          <w:p w:rsidR="00CC2293" w:rsidRPr="00825767" w:rsidRDefault="00CC2293"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Наименование </w:t>
            </w:r>
            <w:r w:rsidR="00216B77" w:rsidRPr="00825767">
              <w:rPr>
                <w:rFonts w:ascii="Times New Roman" w:hAnsi="Times New Roman" w:cs="Times New Roman"/>
              </w:rPr>
              <w:t xml:space="preserve">и адрес </w:t>
            </w:r>
            <w:r w:rsidRPr="00825767">
              <w:rPr>
                <w:rFonts w:ascii="Times New Roman" w:hAnsi="Times New Roman" w:cs="Times New Roman"/>
              </w:rPr>
              <w:t>электронной площадки в информационно-телекоммуникационной сети "Интернет"</w:t>
            </w:r>
          </w:p>
        </w:tc>
        <w:tc>
          <w:tcPr>
            <w:tcW w:w="6663" w:type="dxa"/>
            <w:gridSpan w:val="4"/>
          </w:tcPr>
          <w:p w:rsidR="00CC2293" w:rsidRPr="00825767" w:rsidRDefault="00E159B2"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Объединенная электронная торговая площадка</w:t>
            </w:r>
          </w:p>
          <w:p w:rsidR="00803899" w:rsidRPr="00825767" w:rsidRDefault="00E159B2"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www.oetprf.ru/</w:t>
            </w:r>
          </w:p>
        </w:tc>
      </w:tr>
      <w:tr w:rsidR="006C3C12" w:rsidRPr="000C70E8" w:rsidTr="00A5188F">
        <w:tc>
          <w:tcPr>
            <w:tcW w:w="10365" w:type="dxa"/>
            <w:gridSpan w:val="6"/>
          </w:tcPr>
          <w:p w:rsidR="006C3C12" w:rsidRPr="00825767" w:rsidRDefault="006C3C12" w:rsidP="006C3C12">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Требования к участникам закупки</w:t>
            </w:r>
          </w:p>
        </w:tc>
      </w:tr>
      <w:tr w:rsidR="00267AC6" w:rsidRPr="000C70E8" w:rsidTr="00A5188F">
        <w:tc>
          <w:tcPr>
            <w:tcW w:w="3702" w:type="dxa"/>
            <w:gridSpan w:val="2"/>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Требования к участникам запроса котировок, установленные заказчиком</w:t>
            </w:r>
          </w:p>
        </w:tc>
        <w:tc>
          <w:tcPr>
            <w:tcW w:w="6663" w:type="dxa"/>
            <w:gridSpan w:val="4"/>
          </w:tcPr>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Участник закупки должен:</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1) быть правомочным заключать договор;</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6) Сведения об участнике закупки должны отсутствовать в Реестре </w:t>
            </w:r>
            <w:r w:rsidRPr="00825767">
              <w:rPr>
                <w:rFonts w:ascii="Times New Roman" w:hAnsi="Times New Roman" w:cs="Times New Roman"/>
              </w:rPr>
              <w:lastRenderedPageBreak/>
              <w:t>недобросовестных поставщиков</w:t>
            </w:r>
          </w:p>
        </w:tc>
      </w:tr>
      <w:tr w:rsidR="005B0CC6" w:rsidRPr="000C70E8" w:rsidTr="00A5188F">
        <w:tc>
          <w:tcPr>
            <w:tcW w:w="10365" w:type="dxa"/>
            <w:gridSpan w:val="6"/>
          </w:tcPr>
          <w:p w:rsidR="005B0CC6" w:rsidRPr="00825767" w:rsidRDefault="006C3C12" w:rsidP="0040512C">
            <w:pPr>
              <w:autoSpaceDE w:val="0"/>
              <w:autoSpaceDN w:val="0"/>
              <w:adjustRightInd w:val="0"/>
              <w:spacing w:after="0" w:line="240" w:lineRule="auto"/>
              <w:jc w:val="center"/>
              <w:rPr>
                <w:rFonts w:ascii="Times New Roman" w:hAnsi="Times New Roman" w:cs="Times New Roman"/>
                <w:b/>
                <w:bCs/>
              </w:rPr>
            </w:pPr>
            <w:r w:rsidRPr="00825767">
              <w:rPr>
                <w:rFonts w:ascii="Times New Roman" w:hAnsi="Times New Roman" w:cs="Times New Roman"/>
                <w:b/>
                <w:bCs/>
              </w:rPr>
              <w:lastRenderedPageBreak/>
              <w:t>Порядок проведения процедуры</w:t>
            </w:r>
            <w:r w:rsidR="005B0CC6" w:rsidRPr="00825767">
              <w:rPr>
                <w:rFonts w:ascii="Times New Roman" w:hAnsi="Times New Roman" w:cs="Times New Roman"/>
                <w:b/>
                <w:bCs/>
              </w:rPr>
              <w:t xml:space="preserve"> закупки</w:t>
            </w:r>
          </w:p>
        </w:tc>
      </w:tr>
      <w:tr w:rsidR="005B0CC6" w:rsidRPr="000C70E8" w:rsidTr="00A5188F">
        <w:tc>
          <w:tcPr>
            <w:tcW w:w="3702" w:type="dxa"/>
            <w:gridSpan w:val="2"/>
          </w:tcPr>
          <w:p w:rsidR="005B0CC6" w:rsidRPr="00825767" w:rsidRDefault="006C3C12" w:rsidP="009F5192">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Дата размещения извещения</w:t>
            </w:r>
          </w:p>
        </w:tc>
        <w:tc>
          <w:tcPr>
            <w:tcW w:w="6663" w:type="dxa"/>
            <w:gridSpan w:val="4"/>
          </w:tcPr>
          <w:p w:rsidR="005B0CC6" w:rsidRPr="00825767" w:rsidRDefault="0006494F" w:rsidP="008008EA">
            <w:pPr>
              <w:autoSpaceDE w:val="0"/>
              <w:autoSpaceDN w:val="0"/>
              <w:adjustRightInd w:val="0"/>
              <w:spacing w:after="0" w:line="240" w:lineRule="auto"/>
              <w:rPr>
                <w:rFonts w:ascii="Times New Roman" w:hAnsi="Times New Roman" w:cs="Times New Roman"/>
                <w:b/>
                <w:bCs/>
                <w:color w:val="FF0000"/>
              </w:rPr>
            </w:pPr>
            <w:r>
              <w:rPr>
                <w:rFonts w:ascii="Times New Roman" w:hAnsi="Times New Roman" w:cs="Times New Roman"/>
                <w:b/>
                <w:bCs/>
                <w:highlight w:val="yellow"/>
              </w:rPr>
              <w:t>25</w:t>
            </w:r>
            <w:r w:rsidR="00E159B2" w:rsidRPr="00825767">
              <w:rPr>
                <w:rFonts w:ascii="Times New Roman" w:hAnsi="Times New Roman" w:cs="Times New Roman"/>
                <w:b/>
                <w:bCs/>
                <w:highlight w:val="yellow"/>
              </w:rPr>
              <w:t>.</w:t>
            </w:r>
            <w:r w:rsidR="008008EA">
              <w:rPr>
                <w:rFonts w:ascii="Times New Roman" w:hAnsi="Times New Roman" w:cs="Times New Roman"/>
                <w:b/>
                <w:bCs/>
                <w:highlight w:val="yellow"/>
              </w:rPr>
              <w:t>05</w:t>
            </w:r>
            <w:r w:rsidR="00E159B2" w:rsidRPr="00825767">
              <w:rPr>
                <w:rFonts w:ascii="Times New Roman" w:hAnsi="Times New Roman" w:cs="Times New Roman"/>
                <w:b/>
                <w:bCs/>
                <w:highlight w:val="yellow"/>
              </w:rPr>
              <w:t>.20</w:t>
            </w:r>
            <w:r w:rsidR="00242CE5" w:rsidRPr="00825767">
              <w:rPr>
                <w:rFonts w:ascii="Times New Roman" w:hAnsi="Times New Roman" w:cs="Times New Roman"/>
                <w:b/>
                <w:bCs/>
                <w:highlight w:val="yellow"/>
              </w:rPr>
              <w:t>2</w:t>
            </w:r>
            <w:r w:rsidR="008008EA">
              <w:rPr>
                <w:rFonts w:ascii="Times New Roman" w:hAnsi="Times New Roman" w:cs="Times New Roman"/>
                <w:b/>
                <w:bCs/>
                <w:highlight w:val="yellow"/>
              </w:rPr>
              <w:t>1</w:t>
            </w:r>
            <w:r w:rsidR="000071F4" w:rsidRPr="00825767">
              <w:rPr>
                <w:rFonts w:ascii="Times New Roman" w:hAnsi="Times New Roman" w:cs="Times New Roman"/>
                <w:b/>
                <w:bCs/>
                <w:highlight w:val="yellow"/>
              </w:rPr>
              <w:t xml:space="preserve"> </w:t>
            </w:r>
          </w:p>
        </w:tc>
      </w:tr>
      <w:tr w:rsidR="00A83DB7" w:rsidRPr="000C70E8" w:rsidTr="00A5188F">
        <w:tc>
          <w:tcPr>
            <w:tcW w:w="3702"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и сроки внесения изменений в извещение</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Изменения, внесенные в извещение, размещаются Заказчиком в ЕИС не позднее 3 (трех) дней со дня принятия решения об их внесении. </w:t>
            </w:r>
            <w:proofErr w:type="gramStart"/>
            <w:r w:rsidRPr="00825767">
              <w:rPr>
                <w:rFonts w:ascii="Times New Roman" w:hAnsi="Times New Roman" w:cs="Times New Roman"/>
              </w:rPr>
              <w:t>В результате внесения указанных изменений срок подачи заявок на участие в запросе котировок в электронной форме должен быть продлен следующим образом: с даты размещения в ЕИС изменений в извещение до даты окончания срока подачи заявок на участие в закупке остается не менее половины срока подачи заявок на участие в закупке (ч. 11 ст. 4 Закона N 223-ФЗ).</w:t>
            </w:r>
            <w:proofErr w:type="gramEnd"/>
          </w:p>
        </w:tc>
      </w:tr>
      <w:tr w:rsidR="00A83DB7" w:rsidRPr="000C70E8" w:rsidTr="00A5188F">
        <w:tc>
          <w:tcPr>
            <w:tcW w:w="3702"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и сроки предоставления разъяснений положений извещения</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w:t>
            </w:r>
          </w:p>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В течение 3 (трех) рабочих дней </w:t>
            </w:r>
            <w:proofErr w:type="gramStart"/>
            <w:r w:rsidRPr="00825767">
              <w:rPr>
                <w:rFonts w:ascii="Times New Roman" w:hAnsi="Times New Roman" w:cs="Times New Roman"/>
              </w:rPr>
              <w:t>с даты поступления</w:t>
            </w:r>
            <w:proofErr w:type="gramEnd"/>
            <w:r w:rsidRPr="00825767">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25767">
              <w:rPr>
                <w:rFonts w:ascii="Times New Roman" w:hAnsi="Times New Roman" w:cs="Times New Roman"/>
              </w:rPr>
              <w:t>позднее</w:t>
            </w:r>
            <w:proofErr w:type="gramEnd"/>
            <w:r w:rsidRPr="00825767">
              <w:rPr>
                <w:rFonts w:ascii="Times New Roman" w:hAnsi="Times New Roman" w:cs="Times New Roman"/>
              </w:rPr>
              <w:t xml:space="preserve"> чем за 3 (три) рабочих дня до даты окончания срока подачи заявок на участие в закупке.</w:t>
            </w:r>
          </w:p>
          <w:p w:rsidR="00A83DB7" w:rsidRPr="00825767" w:rsidRDefault="00A83DB7" w:rsidP="00111661">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Разъяснения положений документации о </w:t>
            </w:r>
            <w:r w:rsidR="00111661" w:rsidRPr="00825767">
              <w:rPr>
                <w:rFonts w:ascii="Times New Roman" w:hAnsi="Times New Roman" w:cs="Times New Roman"/>
              </w:rPr>
              <w:t>закупке</w:t>
            </w:r>
            <w:r w:rsidRPr="00825767">
              <w:rPr>
                <w:rFonts w:ascii="Times New Roman" w:hAnsi="Times New Roman" w:cs="Times New Roman"/>
              </w:rPr>
              <w:t xml:space="preserve"> не должны изменять предмет закупки и существенные условия проекта договора (ч. 2, 3, 4 ст. 3.2 Закона N 223-ФЗ).</w:t>
            </w:r>
          </w:p>
        </w:tc>
      </w:tr>
      <w:tr w:rsidR="00A83DB7" w:rsidRPr="000C70E8" w:rsidTr="00A5188F">
        <w:tc>
          <w:tcPr>
            <w:tcW w:w="3702"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отмены закупки</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Заказчик вправе отменить </w:t>
            </w:r>
            <w:r w:rsidR="00111661" w:rsidRPr="00825767">
              <w:rPr>
                <w:rFonts w:ascii="Times New Roman" w:hAnsi="Times New Roman" w:cs="Times New Roman"/>
              </w:rPr>
              <w:t>запрос котировок в электронной форме</w:t>
            </w:r>
            <w:r w:rsidRPr="00825767">
              <w:rPr>
                <w:rFonts w:ascii="Times New Roman" w:hAnsi="Times New Roman" w:cs="Times New Roman"/>
              </w:rPr>
              <w:t xml:space="preserve"> до наступления даты и времени окончания срока подачи заявок на участие в закупке</w:t>
            </w:r>
            <w:r w:rsidRPr="00825767">
              <w:rPr>
                <w:rFonts w:ascii="Times New Roman" w:hAnsi="Times New Roman" w:cs="Times New Roman"/>
                <w:i/>
              </w:rPr>
              <w:t>.</w:t>
            </w:r>
          </w:p>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Решение об отмене закупки размещается в единой информационной системе в день принятия этого решения.</w:t>
            </w:r>
          </w:p>
          <w:p w:rsidR="00A83DB7" w:rsidRPr="00825767" w:rsidRDefault="00A83DB7" w:rsidP="00111661">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По истечении срока отмены </w:t>
            </w:r>
            <w:r w:rsidR="00111661" w:rsidRPr="00825767">
              <w:rPr>
                <w:rFonts w:ascii="Times New Roman" w:hAnsi="Times New Roman" w:cs="Times New Roman"/>
              </w:rPr>
              <w:t>запроса котировок в электронной форме</w:t>
            </w:r>
            <w:r w:rsidRPr="00825767">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A5188F">
        <w:tc>
          <w:tcPr>
            <w:tcW w:w="3702" w:type="dxa"/>
            <w:gridSpan w:val="2"/>
          </w:tcPr>
          <w:p w:rsidR="006C3C12" w:rsidRPr="00825767" w:rsidRDefault="006C3C12" w:rsidP="006C3C12">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Дата начала срока подачи заявок</w:t>
            </w:r>
          </w:p>
        </w:tc>
        <w:tc>
          <w:tcPr>
            <w:tcW w:w="6663" w:type="dxa"/>
            <w:gridSpan w:val="4"/>
          </w:tcPr>
          <w:p w:rsidR="006C3C12" w:rsidRPr="00825767" w:rsidRDefault="0006494F" w:rsidP="008008E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25</w:t>
            </w:r>
            <w:r w:rsidR="00E159B2" w:rsidRPr="00825767">
              <w:rPr>
                <w:rFonts w:ascii="Times New Roman" w:hAnsi="Times New Roman" w:cs="Times New Roman"/>
                <w:b/>
                <w:bCs/>
                <w:highlight w:val="yellow"/>
              </w:rPr>
              <w:t>.</w:t>
            </w:r>
            <w:r w:rsidR="008008EA">
              <w:rPr>
                <w:rFonts w:ascii="Times New Roman" w:hAnsi="Times New Roman" w:cs="Times New Roman"/>
                <w:b/>
                <w:bCs/>
                <w:highlight w:val="yellow"/>
              </w:rPr>
              <w:t>05</w:t>
            </w:r>
            <w:r w:rsidR="00E159B2" w:rsidRPr="00825767">
              <w:rPr>
                <w:rFonts w:ascii="Times New Roman" w:hAnsi="Times New Roman" w:cs="Times New Roman"/>
                <w:b/>
                <w:bCs/>
                <w:highlight w:val="yellow"/>
              </w:rPr>
              <w:t>.20</w:t>
            </w:r>
            <w:r w:rsidR="00242CE5" w:rsidRPr="00825767">
              <w:rPr>
                <w:rFonts w:ascii="Times New Roman" w:hAnsi="Times New Roman" w:cs="Times New Roman"/>
                <w:b/>
                <w:bCs/>
                <w:highlight w:val="yellow"/>
              </w:rPr>
              <w:t>2</w:t>
            </w:r>
            <w:r w:rsidR="008008EA">
              <w:rPr>
                <w:rFonts w:ascii="Times New Roman" w:hAnsi="Times New Roman" w:cs="Times New Roman"/>
                <w:b/>
                <w:bCs/>
                <w:highlight w:val="yellow"/>
              </w:rPr>
              <w:t>1</w:t>
            </w:r>
            <w:r w:rsidR="006C3C12" w:rsidRPr="00825767">
              <w:rPr>
                <w:rFonts w:ascii="Times New Roman" w:hAnsi="Times New Roman" w:cs="Times New Roman"/>
                <w:b/>
                <w:bCs/>
                <w:highlight w:val="yellow"/>
              </w:rPr>
              <w:t xml:space="preserve"> </w:t>
            </w:r>
          </w:p>
        </w:tc>
      </w:tr>
      <w:tr w:rsidR="006C3C12" w:rsidRPr="000C70E8" w:rsidTr="00A5188F">
        <w:tc>
          <w:tcPr>
            <w:tcW w:w="3702" w:type="dxa"/>
            <w:gridSpan w:val="2"/>
          </w:tcPr>
          <w:p w:rsidR="006C3C12" w:rsidRPr="00825767" w:rsidRDefault="006C3C12" w:rsidP="006C3C1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bCs/>
              </w:rPr>
              <w:t>Дата и время окончания срока подачи заявок</w:t>
            </w:r>
          </w:p>
        </w:tc>
        <w:tc>
          <w:tcPr>
            <w:tcW w:w="6663" w:type="dxa"/>
            <w:gridSpan w:val="4"/>
          </w:tcPr>
          <w:p w:rsidR="006C3C12" w:rsidRPr="00825767" w:rsidRDefault="0006494F" w:rsidP="008008EA">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highlight w:val="yellow"/>
              </w:rPr>
              <w:t>02</w:t>
            </w:r>
            <w:r w:rsidR="00341777" w:rsidRPr="00825767">
              <w:rPr>
                <w:rFonts w:ascii="Times New Roman" w:hAnsi="Times New Roman" w:cs="Times New Roman"/>
                <w:b/>
                <w:bCs/>
                <w:highlight w:val="yellow"/>
              </w:rPr>
              <w:t>.</w:t>
            </w:r>
            <w:r w:rsidR="008008EA">
              <w:rPr>
                <w:rFonts w:ascii="Times New Roman" w:hAnsi="Times New Roman" w:cs="Times New Roman"/>
                <w:b/>
                <w:bCs/>
                <w:highlight w:val="yellow"/>
              </w:rPr>
              <w:t>06</w:t>
            </w:r>
            <w:r w:rsidR="006C3C12" w:rsidRPr="00825767">
              <w:rPr>
                <w:rFonts w:ascii="Times New Roman" w:hAnsi="Times New Roman" w:cs="Times New Roman"/>
                <w:b/>
                <w:bCs/>
                <w:highlight w:val="yellow"/>
              </w:rPr>
              <w:t>.20</w:t>
            </w:r>
            <w:r w:rsidR="00242CE5" w:rsidRPr="00825767">
              <w:rPr>
                <w:rFonts w:ascii="Times New Roman" w:hAnsi="Times New Roman" w:cs="Times New Roman"/>
                <w:b/>
                <w:bCs/>
                <w:highlight w:val="yellow"/>
              </w:rPr>
              <w:t>2</w:t>
            </w:r>
            <w:r w:rsidR="008008EA">
              <w:rPr>
                <w:rFonts w:ascii="Times New Roman" w:hAnsi="Times New Roman" w:cs="Times New Roman"/>
                <w:b/>
                <w:bCs/>
                <w:highlight w:val="yellow"/>
              </w:rPr>
              <w:t>1</w:t>
            </w:r>
            <w:r w:rsidR="006C3C12" w:rsidRPr="00825767">
              <w:rPr>
                <w:rFonts w:ascii="Times New Roman" w:hAnsi="Times New Roman" w:cs="Times New Roman"/>
                <w:b/>
                <w:bCs/>
                <w:highlight w:val="yellow"/>
              </w:rPr>
              <w:t xml:space="preserve"> в 10.00</w:t>
            </w:r>
            <w:r w:rsidR="00B7640F" w:rsidRPr="00825767">
              <w:rPr>
                <w:rFonts w:ascii="Times New Roman" w:hAnsi="Times New Roman" w:cs="Times New Roman"/>
                <w:b/>
                <w:bCs/>
              </w:rPr>
              <w:t xml:space="preserve"> (08.00 </w:t>
            </w:r>
            <w:r w:rsidR="00936B35" w:rsidRPr="00825767">
              <w:rPr>
                <w:rFonts w:ascii="Times New Roman" w:hAnsi="Times New Roman" w:cs="Times New Roman"/>
                <w:b/>
                <w:bCs/>
              </w:rPr>
              <w:t xml:space="preserve">по </w:t>
            </w:r>
            <w:r w:rsidR="00B7640F" w:rsidRPr="00825767">
              <w:rPr>
                <w:rFonts w:ascii="Times New Roman" w:hAnsi="Times New Roman" w:cs="Times New Roman"/>
                <w:b/>
                <w:bCs/>
              </w:rPr>
              <w:t>московского времени)</w:t>
            </w:r>
            <w:proofErr w:type="gramEnd"/>
          </w:p>
        </w:tc>
      </w:tr>
      <w:tr w:rsidR="005B0CC6" w:rsidRPr="000C70E8" w:rsidTr="00A5188F">
        <w:tc>
          <w:tcPr>
            <w:tcW w:w="3702" w:type="dxa"/>
            <w:gridSpan w:val="2"/>
          </w:tcPr>
          <w:p w:rsidR="005B0CC6" w:rsidRPr="00825767" w:rsidRDefault="006C3C12" w:rsidP="009F519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подачи заявок</w:t>
            </w:r>
          </w:p>
        </w:tc>
        <w:tc>
          <w:tcPr>
            <w:tcW w:w="6663" w:type="dxa"/>
            <w:gridSpan w:val="4"/>
          </w:tcPr>
          <w:p w:rsidR="00BD2C72" w:rsidRPr="00825767" w:rsidRDefault="00BD2C72" w:rsidP="00E02A5F">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Участнику </w:t>
            </w:r>
            <w:r w:rsidR="00D22D36" w:rsidRPr="00825767">
              <w:rPr>
                <w:rFonts w:ascii="Times New Roman" w:hAnsi="Times New Roman" w:cs="Times New Roman"/>
              </w:rPr>
              <w:t>запроса котировок</w:t>
            </w:r>
            <w:r w:rsidRPr="00825767">
              <w:rPr>
                <w:rFonts w:ascii="Times New Roman" w:hAnsi="Times New Roman" w:cs="Times New Roman"/>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Pr="00825767" w:rsidRDefault="00B33382" w:rsidP="00B33382">
            <w:pPr>
              <w:pStyle w:val="ConsPlusNormal"/>
              <w:jc w:val="both"/>
              <w:rPr>
                <w:color w:val="FF0000"/>
                <w:sz w:val="22"/>
                <w:szCs w:val="22"/>
              </w:rPr>
            </w:pPr>
            <w:r w:rsidRPr="00825767">
              <w:rPr>
                <w:sz w:val="22"/>
                <w:szCs w:val="22"/>
              </w:rPr>
              <w:t>Заявка на участие в запросе котировок в электронной форме подается согласно рекомендуемой форме (Приложение №</w:t>
            </w:r>
            <w:r w:rsidR="009A2334" w:rsidRPr="00825767">
              <w:rPr>
                <w:sz w:val="22"/>
                <w:szCs w:val="22"/>
              </w:rPr>
              <w:t>3</w:t>
            </w:r>
            <w:r w:rsidRPr="00825767">
              <w:rPr>
                <w:sz w:val="22"/>
                <w:szCs w:val="22"/>
              </w:rPr>
              <w:t xml:space="preserve"> к настоящему извещению)</w:t>
            </w:r>
            <w:r w:rsidR="00AE2433" w:rsidRPr="00825767">
              <w:rPr>
                <w:sz w:val="22"/>
                <w:szCs w:val="22"/>
              </w:rPr>
              <w:t xml:space="preserve">, дополнительно к заявке прилагаются документы, </w:t>
            </w:r>
            <w:r w:rsidR="00B72E26" w:rsidRPr="00825767">
              <w:rPr>
                <w:sz w:val="22"/>
                <w:szCs w:val="22"/>
              </w:rPr>
              <w:t>установленны</w:t>
            </w:r>
            <w:r w:rsidR="00AE2433" w:rsidRPr="00825767">
              <w:rPr>
                <w:sz w:val="22"/>
                <w:szCs w:val="22"/>
              </w:rPr>
              <w:t>е</w:t>
            </w:r>
            <w:r w:rsidR="00B72E26" w:rsidRPr="00825767">
              <w:rPr>
                <w:sz w:val="22"/>
                <w:szCs w:val="22"/>
              </w:rPr>
              <w:t xml:space="preserve"> настоящим извещением</w:t>
            </w:r>
            <w:r w:rsidRPr="00825767">
              <w:rPr>
                <w:sz w:val="22"/>
                <w:szCs w:val="22"/>
              </w:rPr>
              <w:t xml:space="preserve">. </w:t>
            </w:r>
          </w:p>
          <w:p w:rsidR="00B33382" w:rsidRPr="00825767" w:rsidRDefault="0074220A" w:rsidP="00B33382">
            <w:pPr>
              <w:pStyle w:val="ConsPlusNormal"/>
              <w:jc w:val="both"/>
              <w:rPr>
                <w:sz w:val="22"/>
                <w:szCs w:val="22"/>
              </w:rPr>
            </w:pPr>
            <w:r w:rsidRPr="00825767">
              <w:rPr>
                <w:sz w:val="22"/>
                <w:szCs w:val="22"/>
              </w:rPr>
              <w:t>Заявка</w:t>
            </w:r>
            <w:r w:rsidR="00B33382" w:rsidRPr="00825767">
              <w:rPr>
                <w:sz w:val="22"/>
                <w:szCs w:val="22"/>
              </w:rPr>
              <w:t xml:space="preserve"> направляется участником запроса котировок в электронной форме оператору электронной площадки.</w:t>
            </w:r>
            <w:r w:rsidR="00B72E26" w:rsidRPr="00825767">
              <w:rPr>
                <w:sz w:val="22"/>
                <w:szCs w:val="22"/>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825767" w:rsidRDefault="00BD2C72" w:rsidP="00B33382">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Участник вправе подать только одну заявку </w:t>
            </w:r>
            <w:proofErr w:type="gramStart"/>
            <w:r w:rsidRPr="00825767">
              <w:rPr>
                <w:rFonts w:ascii="Times New Roman" w:hAnsi="Times New Roman" w:cs="Times New Roman"/>
              </w:rPr>
              <w:t xml:space="preserve">на участие в </w:t>
            </w:r>
            <w:r w:rsidR="00B33382" w:rsidRPr="00825767">
              <w:rPr>
                <w:rFonts w:ascii="Times New Roman" w:hAnsi="Times New Roman" w:cs="Times New Roman"/>
              </w:rPr>
              <w:t xml:space="preserve">запросе котировок в электронной форме </w:t>
            </w:r>
            <w:r w:rsidRPr="00825767">
              <w:rPr>
                <w:rFonts w:ascii="Times New Roman" w:hAnsi="Times New Roman" w:cs="Times New Roman"/>
              </w:rPr>
              <w:t>в любое время с момента</w:t>
            </w:r>
            <w:proofErr w:type="gramEnd"/>
            <w:r w:rsidRPr="00825767">
              <w:rPr>
                <w:rFonts w:ascii="Times New Roman" w:hAnsi="Times New Roman" w:cs="Times New Roman"/>
              </w:rPr>
              <w:t xml:space="preserve"> размещения извещения до даты и времени окончания срока подачи заявок на участие в закупке.</w:t>
            </w:r>
          </w:p>
          <w:p w:rsidR="008D0B85" w:rsidRPr="00825767" w:rsidRDefault="00B33382" w:rsidP="008D0B85">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Участник запроса</w:t>
            </w:r>
            <w:r w:rsidR="00B72E26" w:rsidRPr="00825767">
              <w:rPr>
                <w:rFonts w:ascii="Times New Roman" w:hAnsi="Times New Roman" w:cs="Times New Roman"/>
              </w:rPr>
              <w:t xml:space="preserve"> котировок в электронной форме </w:t>
            </w:r>
            <w:r w:rsidRPr="00825767">
              <w:rPr>
                <w:rFonts w:ascii="Times New Roman" w:hAnsi="Times New Roman" w:cs="Times New Roman"/>
              </w:rPr>
              <w:t xml:space="preserve">вправе отозвать </w:t>
            </w:r>
            <w:r w:rsidR="00B72E26" w:rsidRPr="00825767">
              <w:rPr>
                <w:rFonts w:ascii="Times New Roman" w:hAnsi="Times New Roman" w:cs="Times New Roman"/>
              </w:rPr>
              <w:lastRenderedPageBreak/>
              <w:t>поданную</w:t>
            </w:r>
            <w:r w:rsidRPr="00825767">
              <w:rPr>
                <w:rFonts w:ascii="Times New Roman" w:hAnsi="Times New Roman" w:cs="Times New Roman"/>
              </w:rPr>
              <w:t xml:space="preserve"> заявку </w:t>
            </w:r>
            <w:r w:rsidR="008D0B85" w:rsidRPr="00825767">
              <w:rPr>
                <w:rFonts w:ascii="Times New Roman" w:hAnsi="Times New Roman" w:cs="Times New Roman"/>
              </w:rPr>
              <w:t xml:space="preserve">либо внести в нее изменения не позднее даты окончания срока подачи </w:t>
            </w:r>
            <w:r w:rsidRPr="00825767">
              <w:rPr>
                <w:rFonts w:ascii="Times New Roman" w:hAnsi="Times New Roman" w:cs="Times New Roman"/>
              </w:rPr>
              <w:t>заявок на участие в закупке, направив об этом уведомление оператору электронной площадки.</w:t>
            </w:r>
            <w:r w:rsidR="008B205B" w:rsidRPr="00825767">
              <w:rPr>
                <w:rFonts w:ascii="Times New Roman" w:hAnsi="Times New Roman" w:cs="Times New Roman"/>
              </w:rPr>
              <w:t xml:space="preserve"> </w:t>
            </w:r>
          </w:p>
        </w:tc>
      </w:tr>
      <w:tr w:rsidR="00267AC6" w:rsidRPr="000C70E8" w:rsidTr="00A5188F">
        <w:tc>
          <w:tcPr>
            <w:tcW w:w="3702" w:type="dxa"/>
            <w:gridSpan w:val="2"/>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lastRenderedPageBreak/>
              <w:t>Требования к содержанию и составу заявки на участие в открытом запросе котировок в электронной форме.</w:t>
            </w:r>
          </w:p>
        </w:tc>
        <w:tc>
          <w:tcPr>
            <w:tcW w:w="6663" w:type="dxa"/>
            <w:gridSpan w:val="4"/>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825767">
              <w:rPr>
                <w:rFonts w:ascii="Times New Roman" w:hAnsi="Times New Roman" w:cs="Times New Roman"/>
              </w:rPr>
              <w:t>полученную</w:t>
            </w:r>
            <w:proofErr w:type="gramEnd"/>
            <w:r w:rsidRPr="00825767">
              <w:rPr>
                <w:rFonts w:ascii="Times New Roman" w:hAnsi="Times New Roman" w:cs="Times New Roman"/>
              </w:rPr>
              <w:t xml:space="preserve"> не ранее чем за три месяца до дня размещения в ЕИС извещения о проведении аукциона;; </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2. Копии учредительных документов в действующей редакции (для юридических лиц);</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Pr="00825767" w:rsidRDefault="00267AC6" w:rsidP="009A2334">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6. Заполненная </w:t>
            </w:r>
            <w:r w:rsidR="004555B4" w:rsidRPr="00825767">
              <w:rPr>
                <w:rFonts w:ascii="Times New Roman" w:hAnsi="Times New Roman" w:cs="Times New Roman"/>
              </w:rPr>
              <w:t xml:space="preserve"> </w:t>
            </w:r>
            <w:r w:rsidRPr="00825767">
              <w:rPr>
                <w:rFonts w:ascii="Times New Roman" w:hAnsi="Times New Roman" w:cs="Times New Roman"/>
              </w:rPr>
              <w:t>Заявка на участие в запросе котировок</w:t>
            </w:r>
            <w:r w:rsidR="004555B4" w:rsidRPr="00825767">
              <w:rPr>
                <w:rFonts w:ascii="Times New Roman" w:hAnsi="Times New Roman" w:cs="Times New Roman"/>
              </w:rPr>
              <w:t xml:space="preserve"> с приложениями (Приложение №</w:t>
            </w:r>
            <w:r w:rsidR="009A2334" w:rsidRPr="00825767">
              <w:rPr>
                <w:rFonts w:ascii="Times New Roman" w:hAnsi="Times New Roman" w:cs="Times New Roman"/>
              </w:rPr>
              <w:t>3</w:t>
            </w:r>
            <w:r w:rsidR="004555B4" w:rsidRPr="00825767">
              <w:rPr>
                <w:rFonts w:ascii="Times New Roman" w:hAnsi="Times New Roman" w:cs="Times New Roman"/>
              </w:rPr>
              <w:t>)</w:t>
            </w:r>
          </w:p>
        </w:tc>
      </w:tr>
      <w:tr w:rsidR="005B0CC6" w:rsidRPr="000C70E8" w:rsidTr="00A5188F">
        <w:tc>
          <w:tcPr>
            <w:tcW w:w="3702" w:type="dxa"/>
            <w:gridSpan w:val="2"/>
          </w:tcPr>
          <w:p w:rsidR="005B0CC6" w:rsidRPr="00825767" w:rsidRDefault="00216B77" w:rsidP="00627FA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 xml:space="preserve">Место рассмотрения заявок </w:t>
            </w:r>
          </w:p>
        </w:tc>
        <w:tc>
          <w:tcPr>
            <w:tcW w:w="6663" w:type="dxa"/>
            <w:gridSpan w:val="4"/>
          </w:tcPr>
          <w:p w:rsidR="005B0CC6" w:rsidRPr="00825767" w:rsidRDefault="008008EA" w:rsidP="00F8235D">
            <w:pPr>
              <w:autoSpaceDE w:val="0"/>
              <w:autoSpaceDN w:val="0"/>
              <w:adjustRightInd w:val="0"/>
              <w:spacing w:after="0" w:line="240" w:lineRule="auto"/>
              <w:jc w:val="both"/>
              <w:rPr>
                <w:rFonts w:ascii="Times New Roman" w:hAnsi="Times New Roman" w:cs="Times New Roman"/>
              </w:rPr>
            </w:pPr>
            <w:r w:rsidRPr="008008EA">
              <w:rPr>
                <w:rFonts w:ascii="Times New Roman" w:hAnsi="Times New Roman" w:cs="Times New Roman"/>
              </w:rPr>
              <w:t>622051 г. Нижний Тагил ул. Крупской, здание 5Б строение 1</w:t>
            </w:r>
          </w:p>
        </w:tc>
      </w:tr>
      <w:tr w:rsidR="00E02A5F" w:rsidRPr="000C70E8" w:rsidTr="00A5188F">
        <w:tc>
          <w:tcPr>
            <w:tcW w:w="3702"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Дата рассмотрения заявок</w:t>
            </w:r>
          </w:p>
        </w:tc>
        <w:tc>
          <w:tcPr>
            <w:tcW w:w="6663" w:type="dxa"/>
            <w:gridSpan w:val="4"/>
          </w:tcPr>
          <w:p w:rsidR="00E02A5F" w:rsidRPr="00825767" w:rsidRDefault="0006494F" w:rsidP="008008E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03</w:t>
            </w:r>
            <w:r w:rsidR="00341777" w:rsidRPr="00825767">
              <w:rPr>
                <w:rFonts w:ascii="Times New Roman" w:hAnsi="Times New Roman" w:cs="Times New Roman"/>
                <w:b/>
                <w:bCs/>
                <w:highlight w:val="yellow"/>
              </w:rPr>
              <w:t>.</w:t>
            </w:r>
            <w:r w:rsidR="008008EA">
              <w:rPr>
                <w:rFonts w:ascii="Times New Roman" w:hAnsi="Times New Roman" w:cs="Times New Roman"/>
                <w:b/>
                <w:bCs/>
                <w:highlight w:val="yellow"/>
              </w:rPr>
              <w:t>06</w:t>
            </w:r>
            <w:r w:rsidR="00D029BC" w:rsidRPr="00825767">
              <w:rPr>
                <w:rFonts w:ascii="Times New Roman" w:hAnsi="Times New Roman" w:cs="Times New Roman"/>
                <w:b/>
                <w:bCs/>
                <w:highlight w:val="yellow"/>
              </w:rPr>
              <w:t>.</w:t>
            </w:r>
            <w:r w:rsidR="00A0757F" w:rsidRPr="00825767">
              <w:rPr>
                <w:rFonts w:ascii="Times New Roman" w:hAnsi="Times New Roman" w:cs="Times New Roman"/>
                <w:b/>
                <w:bCs/>
                <w:highlight w:val="yellow"/>
              </w:rPr>
              <w:t>20</w:t>
            </w:r>
            <w:r w:rsidR="00242CE5" w:rsidRPr="00825767">
              <w:rPr>
                <w:rFonts w:ascii="Times New Roman" w:hAnsi="Times New Roman" w:cs="Times New Roman"/>
                <w:b/>
                <w:bCs/>
              </w:rPr>
              <w:t>2</w:t>
            </w:r>
            <w:r w:rsidR="008008EA">
              <w:rPr>
                <w:rFonts w:ascii="Times New Roman" w:hAnsi="Times New Roman" w:cs="Times New Roman"/>
                <w:b/>
                <w:bCs/>
              </w:rPr>
              <w:t>1</w:t>
            </w:r>
          </w:p>
        </w:tc>
      </w:tr>
      <w:tr w:rsidR="00E02A5F" w:rsidRPr="000C70E8" w:rsidTr="00A5188F">
        <w:tc>
          <w:tcPr>
            <w:tcW w:w="3702"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рассмотрения заявок</w:t>
            </w:r>
          </w:p>
        </w:tc>
        <w:tc>
          <w:tcPr>
            <w:tcW w:w="6663" w:type="dxa"/>
            <w:gridSpan w:val="4"/>
          </w:tcPr>
          <w:p w:rsidR="00564FF0" w:rsidRPr="00825767" w:rsidRDefault="00164C3E"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825767" w:rsidRDefault="00290222" w:rsidP="00B7640F">
            <w:pPr>
              <w:autoSpaceDE w:val="0"/>
              <w:autoSpaceDN w:val="0"/>
              <w:adjustRightInd w:val="0"/>
              <w:spacing w:after="0" w:line="240" w:lineRule="auto"/>
              <w:jc w:val="both"/>
              <w:rPr>
                <w:rFonts w:ascii="Times New Roman" w:hAnsi="Times New Roman" w:cs="Times New Roman"/>
                <w:bCs/>
                <w:i/>
              </w:rPr>
            </w:pPr>
            <w:proofErr w:type="gramStart"/>
            <w:r w:rsidRPr="00825767">
              <w:rPr>
                <w:rFonts w:ascii="Times New Roman" w:hAnsi="Times New Roman"/>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825767">
              <w:rPr>
                <w:rFonts w:ascii="Times New Roman" w:hAnsi="Times New Roman"/>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A5188F">
        <w:tc>
          <w:tcPr>
            <w:tcW w:w="3702"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подведения итогов</w:t>
            </w:r>
          </w:p>
        </w:tc>
        <w:tc>
          <w:tcPr>
            <w:tcW w:w="6663" w:type="dxa"/>
            <w:gridSpan w:val="4"/>
          </w:tcPr>
          <w:p w:rsidR="00E02A5F" w:rsidRPr="00825767" w:rsidRDefault="008008EA" w:rsidP="00E02A5F">
            <w:pPr>
              <w:autoSpaceDE w:val="0"/>
              <w:autoSpaceDN w:val="0"/>
              <w:adjustRightInd w:val="0"/>
              <w:spacing w:after="0" w:line="240" w:lineRule="auto"/>
              <w:rPr>
                <w:rFonts w:ascii="Times New Roman" w:hAnsi="Times New Roman" w:cs="Times New Roman"/>
                <w:bCs/>
              </w:rPr>
            </w:pPr>
            <w:r w:rsidRPr="008008EA">
              <w:rPr>
                <w:rFonts w:ascii="Times New Roman" w:hAnsi="Times New Roman" w:cs="Times New Roman"/>
              </w:rPr>
              <w:t>622051 г. Нижний Тагил ул. Крупской, здание 5Б строение 1</w:t>
            </w:r>
          </w:p>
        </w:tc>
      </w:tr>
      <w:tr w:rsidR="00216B77" w:rsidRPr="000C70E8" w:rsidTr="00A5188F">
        <w:tc>
          <w:tcPr>
            <w:tcW w:w="3702" w:type="dxa"/>
            <w:gridSpan w:val="2"/>
          </w:tcPr>
          <w:p w:rsidR="00216B77"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Дата подведения итогов</w:t>
            </w:r>
          </w:p>
        </w:tc>
        <w:tc>
          <w:tcPr>
            <w:tcW w:w="6663" w:type="dxa"/>
            <w:gridSpan w:val="4"/>
          </w:tcPr>
          <w:p w:rsidR="00216B77" w:rsidRPr="00825767" w:rsidRDefault="0006494F" w:rsidP="008008EA">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highlight w:val="yellow"/>
              </w:rPr>
              <w:t>03</w:t>
            </w:r>
            <w:bookmarkStart w:id="1" w:name="_GoBack"/>
            <w:bookmarkEnd w:id="1"/>
            <w:r w:rsidR="00857580" w:rsidRPr="00825767">
              <w:rPr>
                <w:rFonts w:ascii="Times New Roman" w:hAnsi="Times New Roman" w:cs="Times New Roman"/>
                <w:b/>
                <w:bCs/>
                <w:highlight w:val="yellow"/>
              </w:rPr>
              <w:t>.</w:t>
            </w:r>
            <w:r w:rsidR="008008EA">
              <w:rPr>
                <w:rFonts w:ascii="Times New Roman" w:hAnsi="Times New Roman" w:cs="Times New Roman"/>
                <w:b/>
                <w:bCs/>
                <w:highlight w:val="yellow"/>
              </w:rPr>
              <w:t>06</w:t>
            </w:r>
            <w:r w:rsidR="00216B77" w:rsidRPr="00825767">
              <w:rPr>
                <w:rFonts w:ascii="Times New Roman" w:hAnsi="Times New Roman" w:cs="Times New Roman"/>
                <w:b/>
                <w:bCs/>
                <w:highlight w:val="yellow"/>
              </w:rPr>
              <w:t>.20</w:t>
            </w:r>
            <w:r w:rsidR="00242CE5" w:rsidRPr="00825767">
              <w:rPr>
                <w:rFonts w:ascii="Times New Roman" w:hAnsi="Times New Roman" w:cs="Times New Roman"/>
                <w:b/>
                <w:bCs/>
              </w:rPr>
              <w:t>2</w:t>
            </w:r>
            <w:r w:rsidR="008008EA">
              <w:rPr>
                <w:rFonts w:ascii="Times New Roman" w:hAnsi="Times New Roman" w:cs="Times New Roman"/>
                <w:b/>
                <w:bCs/>
              </w:rPr>
              <w:t>1</w:t>
            </w:r>
          </w:p>
        </w:tc>
      </w:tr>
      <w:tr w:rsidR="00216B77" w:rsidRPr="000C70E8" w:rsidTr="00A5188F">
        <w:tc>
          <w:tcPr>
            <w:tcW w:w="3702" w:type="dxa"/>
            <w:gridSpan w:val="2"/>
          </w:tcPr>
          <w:p w:rsidR="00216B77"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подведения итогов</w:t>
            </w:r>
          </w:p>
        </w:tc>
        <w:tc>
          <w:tcPr>
            <w:tcW w:w="6663" w:type="dxa"/>
            <w:gridSpan w:val="4"/>
          </w:tcPr>
          <w:p w:rsidR="00B116CD" w:rsidRPr="00825767" w:rsidRDefault="00B116CD" w:rsidP="00B116CD">
            <w:pPr>
              <w:spacing w:after="0" w:line="240" w:lineRule="auto"/>
              <w:jc w:val="both"/>
              <w:rPr>
                <w:rFonts w:ascii="Times New Roman" w:hAnsi="Times New Roman"/>
              </w:rPr>
            </w:pPr>
            <w:proofErr w:type="gramStart"/>
            <w:r w:rsidRPr="00825767">
              <w:rPr>
                <w:rFonts w:ascii="Times New Roman" w:hAnsi="Times New Roman"/>
              </w:rPr>
              <w:t xml:space="preserve">Комиссия по осуществлению закупок рассматривает котировочные </w:t>
            </w:r>
            <w:r w:rsidRPr="00825767">
              <w:rPr>
                <w:rFonts w:ascii="Times New Roman" w:hAnsi="Times New Roman"/>
              </w:rPr>
              <w:lastRenderedPageBreak/>
              <w:t>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825767">
              <w:rPr>
                <w:rFonts w:ascii="Times New Roman" w:hAnsi="Times New Roman"/>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Непредставления (при необходимости) обеспечения заявки в случае установления требования об обеспечении заявки.</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Отклонение котировочной заявки по иным основаниям, не указанным в настоящем Извещении не допускается.</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В случае</w:t>
            </w:r>
            <w:proofErr w:type="gramStart"/>
            <w:r w:rsidRPr="00825767">
              <w:rPr>
                <w:rFonts w:ascii="Times New Roman" w:hAnsi="Times New Roman"/>
              </w:rPr>
              <w:t>,</w:t>
            </w:r>
            <w:proofErr w:type="gramEnd"/>
            <w:r w:rsidRPr="00825767">
              <w:rPr>
                <w:rFonts w:ascii="Times New Roman" w:hAnsi="Times New Roman"/>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825767" w:rsidRDefault="00B116CD" w:rsidP="00B116CD">
            <w:pPr>
              <w:spacing w:after="0" w:line="240" w:lineRule="auto"/>
              <w:jc w:val="both"/>
              <w:rPr>
                <w:rFonts w:ascii="Times New Roman" w:hAnsi="Times New Roman"/>
                <w:i/>
                <w:color w:val="632423" w:themeColor="accent2" w:themeShade="80"/>
              </w:rPr>
            </w:pPr>
            <w:r w:rsidRPr="00825767">
              <w:rPr>
                <w:rFonts w:ascii="Times New Roman" w:hAnsi="Times New Roman"/>
                <w:i/>
                <w:color w:val="632423" w:themeColor="accent2" w:themeShade="80"/>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825767" w:rsidRDefault="00B116CD" w:rsidP="00B116CD">
            <w:pPr>
              <w:spacing w:after="0" w:line="240" w:lineRule="auto"/>
              <w:jc w:val="both"/>
              <w:rPr>
                <w:rFonts w:ascii="Times New Roman" w:hAnsi="Times New Roman"/>
                <w:i/>
                <w:color w:val="632423" w:themeColor="accent2" w:themeShade="80"/>
              </w:rPr>
            </w:pPr>
            <w:r w:rsidRPr="00825767">
              <w:rPr>
                <w:rFonts w:ascii="Times New Roman" w:hAnsi="Times New Roman"/>
                <w:i/>
                <w:color w:val="632423" w:themeColor="accent2" w:themeShade="80"/>
              </w:rPr>
              <w:t xml:space="preserve">На стадии оценки и сопоставления Заявок для целей сравнения ценовые предложения всех Участников учитываются без НДС. </w:t>
            </w:r>
          </w:p>
          <w:p w:rsidR="00B116CD" w:rsidRPr="00825767" w:rsidRDefault="00B116CD" w:rsidP="00B116CD">
            <w:pPr>
              <w:spacing w:after="0" w:line="240" w:lineRule="auto"/>
              <w:jc w:val="both"/>
              <w:rPr>
                <w:rFonts w:ascii="Times New Roman" w:hAnsi="Times New Roman"/>
                <w:color w:val="632423" w:themeColor="accent2" w:themeShade="80"/>
              </w:rPr>
            </w:pPr>
            <w:r w:rsidRPr="00825767">
              <w:rPr>
                <w:rFonts w:ascii="Times New Roman" w:hAnsi="Times New Roman"/>
                <w:i/>
                <w:color w:val="632423" w:themeColor="accent2" w:themeShade="80"/>
              </w:rPr>
              <w:t>Договор заключается по цене, указанной в заявке Участника, с которым заключается договор.</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825767" w:rsidRDefault="00B116CD" w:rsidP="00B116CD">
            <w:pPr>
              <w:autoSpaceDE w:val="0"/>
              <w:autoSpaceDN w:val="0"/>
              <w:adjustRightInd w:val="0"/>
              <w:spacing w:after="0" w:line="240" w:lineRule="auto"/>
              <w:jc w:val="both"/>
              <w:rPr>
                <w:rFonts w:ascii="Times New Roman" w:hAnsi="Times New Roman" w:cs="Times New Roman"/>
                <w:bCs/>
                <w:color w:val="FF0000"/>
              </w:rPr>
            </w:pPr>
            <w:r w:rsidRPr="00825767">
              <w:rPr>
                <w:rFonts w:ascii="Times New Roman" w:hAnsi="Times New Roman"/>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w:t>
            </w:r>
            <w:r w:rsidRPr="00825767">
              <w:rPr>
                <w:rFonts w:ascii="Times New Roman" w:hAnsi="Times New Roman"/>
              </w:rPr>
              <w:lastRenderedPageBreak/>
              <w:t>поступила ранее других котировочных заявок, в которых предложена такая же цена.</w:t>
            </w:r>
          </w:p>
        </w:tc>
      </w:tr>
      <w:tr w:rsidR="00156B39" w:rsidRPr="000C70E8" w:rsidTr="00A5188F">
        <w:tc>
          <w:tcPr>
            <w:tcW w:w="3702" w:type="dxa"/>
            <w:gridSpan w:val="2"/>
          </w:tcPr>
          <w:p w:rsidR="00156B39" w:rsidRPr="00825767" w:rsidRDefault="00156B39"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lastRenderedPageBreak/>
              <w:t xml:space="preserve">Последствия признания запроса котировок в электронной форме </w:t>
            </w:r>
            <w:proofErr w:type="gramStart"/>
            <w:r w:rsidRPr="00825767">
              <w:rPr>
                <w:rFonts w:ascii="Times New Roman" w:hAnsi="Times New Roman" w:cs="Times New Roman"/>
              </w:rPr>
              <w:t>несостоявшимся</w:t>
            </w:r>
            <w:proofErr w:type="gramEnd"/>
          </w:p>
        </w:tc>
        <w:tc>
          <w:tcPr>
            <w:tcW w:w="6663" w:type="dxa"/>
            <w:gridSpan w:val="4"/>
          </w:tcPr>
          <w:p w:rsidR="00DB1448" w:rsidRPr="00825767" w:rsidRDefault="00DB1448" w:rsidP="00DB1448">
            <w:pPr>
              <w:spacing w:after="0" w:line="240" w:lineRule="auto"/>
              <w:jc w:val="both"/>
              <w:rPr>
                <w:rFonts w:ascii="Times New Roman" w:eastAsia="Times New Roman" w:hAnsi="Times New Roman" w:cs="Times New Roman"/>
              </w:rPr>
            </w:pPr>
            <w:r w:rsidRPr="00825767">
              <w:rPr>
                <w:rFonts w:ascii="Times New Roman" w:hAnsi="Times New Roman"/>
              </w:rPr>
              <w:t xml:space="preserve">Если к участию в запросе котировок не </w:t>
            </w:r>
            <w:proofErr w:type="gramStart"/>
            <w:r w:rsidRPr="00825767">
              <w:rPr>
                <w:rFonts w:ascii="Times New Roman" w:hAnsi="Times New Roman"/>
              </w:rPr>
              <w:t>был</w:t>
            </w:r>
            <w:proofErr w:type="gramEnd"/>
            <w:r w:rsidRPr="00825767">
              <w:rPr>
                <w:rFonts w:ascii="Times New Roman" w:hAnsi="Times New Roman"/>
              </w:rPr>
              <w:t xml:space="preserve"> допущен ни один участник или не подано ни одной заявки, запрос котировок признается несостоявшимся.</w:t>
            </w:r>
          </w:p>
          <w:p w:rsidR="00156B39" w:rsidRPr="00825767" w:rsidRDefault="00DB1448" w:rsidP="00DB1448">
            <w:pPr>
              <w:spacing w:after="0" w:line="240" w:lineRule="auto"/>
              <w:jc w:val="both"/>
              <w:rPr>
                <w:rFonts w:ascii="Times New Roman" w:hAnsi="Times New Roman"/>
              </w:rPr>
            </w:pPr>
            <w:r w:rsidRPr="00825767">
              <w:rPr>
                <w:rFonts w:ascii="Times New Roman" w:hAnsi="Times New Roman"/>
              </w:rPr>
              <w:t xml:space="preserve">Если по окончании срока подачи заявок на участие в запросе котировок </w:t>
            </w:r>
            <w:proofErr w:type="gramStart"/>
            <w:r w:rsidRPr="00825767">
              <w:rPr>
                <w:rFonts w:ascii="Times New Roman" w:hAnsi="Times New Roman"/>
              </w:rPr>
              <w:t>подана только одна заявка запрос котировок признается</w:t>
            </w:r>
            <w:proofErr w:type="gramEnd"/>
            <w:r w:rsidRPr="00825767">
              <w:rPr>
                <w:rFonts w:ascii="Times New Roman" w:hAnsi="Times New Roman"/>
              </w:rPr>
              <w:t xml:space="preserve"> несостоявшимся и заключается договор с единственным поставщиком. </w:t>
            </w:r>
          </w:p>
        </w:tc>
      </w:tr>
      <w:tr w:rsidR="00296D12" w:rsidRPr="000C70E8" w:rsidTr="00A5188F">
        <w:tc>
          <w:tcPr>
            <w:tcW w:w="10365" w:type="dxa"/>
            <w:gridSpan w:val="6"/>
          </w:tcPr>
          <w:p w:rsidR="00296D12" w:rsidRPr="00825767" w:rsidRDefault="00296D12" w:rsidP="00296D12">
            <w:pPr>
              <w:autoSpaceDE w:val="0"/>
              <w:autoSpaceDN w:val="0"/>
              <w:adjustRightInd w:val="0"/>
              <w:spacing w:after="0" w:line="240" w:lineRule="auto"/>
              <w:jc w:val="center"/>
              <w:rPr>
                <w:rFonts w:ascii="Times New Roman" w:hAnsi="Times New Roman" w:cs="Times New Roman"/>
                <w:b/>
                <w:bCs/>
                <w:color w:val="FF0000"/>
              </w:rPr>
            </w:pPr>
            <w:r w:rsidRPr="00825767">
              <w:rPr>
                <w:rFonts w:ascii="Times New Roman" w:hAnsi="Times New Roman" w:cs="Times New Roman"/>
                <w:b/>
                <w:bCs/>
              </w:rPr>
              <w:t>Предоставление документации</w:t>
            </w:r>
          </w:p>
        </w:tc>
      </w:tr>
      <w:tr w:rsidR="00296D12" w:rsidRPr="000C70E8" w:rsidTr="00A5188F">
        <w:trPr>
          <w:trHeight w:val="488"/>
        </w:trPr>
        <w:tc>
          <w:tcPr>
            <w:tcW w:w="3702"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предоставления</w:t>
            </w:r>
          </w:p>
        </w:tc>
        <w:tc>
          <w:tcPr>
            <w:tcW w:w="6663" w:type="dxa"/>
            <w:gridSpan w:val="4"/>
          </w:tcPr>
          <w:p w:rsidR="00296D12" w:rsidRPr="00825767" w:rsidRDefault="001423A7" w:rsidP="001423A7">
            <w:pPr>
              <w:autoSpaceDE w:val="0"/>
              <w:autoSpaceDN w:val="0"/>
              <w:adjustRightInd w:val="0"/>
              <w:spacing w:after="0" w:line="240" w:lineRule="auto"/>
              <w:jc w:val="both"/>
              <w:rPr>
                <w:rFonts w:ascii="Times New Roman" w:hAnsi="Times New Roman" w:cs="Times New Roman"/>
                <w:bCs/>
                <w:color w:val="FF0000"/>
              </w:rPr>
            </w:pPr>
            <w:r w:rsidRPr="00825767">
              <w:rPr>
                <w:rFonts w:ascii="Times New Roman" w:hAnsi="Times New Roman" w:cs="Times New Roman"/>
                <w:bCs/>
              </w:rPr>
              <w:t>Документация запроса котировок размещается одновременно с размещением извещения о проведении запроса котировок.</w:t>
            </w:r>
          </w:p>
        </w:tc>
      </w:tr>
      <w:tr w:rsidR="00296D12" w:rsidRPr="000C70E8" w:rsidTr="00A5188F">
        <w:tc>
          <w:tcPr>
            <w:tcW w:w="3702"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предоставления</w:t>
            </w:r>
          </w:p>
        </w:tc>
        <w:tc>
          <w:tcPr>
            <w:tcW w:w="6663" w:type="dxa"/>
            <w:gridSpan w:val="4"/>
          </w:tcPr>
          <w:p w:rsidR="00296D12" w:rsidRPr="00825767" w:rsidRDefault="001423A7" w:rsidP="001423A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bCs/>
              </w:rPr>
              <w:t>Документация запроса котировок размещается на объединенной электронной торговой площадке ОЭТП www.oetprf.ru .</w:t>
            </w:r>
          </w:p>
        </w:tc>
      </w:tr>
      <w:tr w:rsidR="00296D12" w:rsidRPr="000C70E8" w:rsidTr="00A5188F">
        <w:tc>
          <w:tcPr>
            <w:tcW w:w="3702"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Официальный сайт, на котором размещена документация</w:t>
            </w:r>
          </w:p>
        </w:tc>
        <w:tc>
          <w:tcPr>
            <w:tcW w:w="6663" w:type="dxa"/>
            <w:gridSpan w:val="4"/>
          </w:tcPr>
          <w:p w:rsidR="00296D12" w:rsidRPr="00825767" w:rsidRDefault="00296D12"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www.zakupki.gov.ru</w:t>
            </w:r>
            <w:r w:rsidR="00803899" w:rsidRPr="00825767">
              <w:rPr>
                <w:rFonts w:ascii="Times New Roman" w:hAnsi="Times New Roman" w:cs="Times New Roman"/>
                <w:bCs/>
              </w:rPr>
              <w:t xml:space="preserve"> </w:t>
            </w:r>
          </w:p>
        </w:tc>
      </w:tr>
      <w:tr w:rsidR="00296D12" w:rsidRPr="000C70E8" w:rsidTr="00A5188F">
        <w:trPr>
          <w:trHeight w:val="802"/>
        </w:trPr>
        <w:tc>
          <w:tcPr>
            <w:tcW w:w="3702" w:type="dxa"/>
            <w:gridSpan w:val="2"/>
          </w:tcPr>
          <w:p w:rsidR="00296D12" w:rsidRPr="00825767" w:rsidRDefault="00296D12" w:rsidP="004C2E88">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Внесение платы за предоставление документации</w:t>
            </w:r>
          </w:p>
          <w:p w:rsidR="004C2E88" w:rsidRPr="00825767" w:rsidRDefault="004C2E88" w:rsidP="004C2E88">
            <w:pPr>
              <w:autoSpaceDE w:val="0"/>
              <w:autoSpaceDN w:val="0"/>
              <w:adjustRightInd w:val="0"/>
              <w:spacing w:after="0" w:line="240" w:lineRule="auto"/>
              <w:rPr>
                <w:rFonts w:ascii="Times New Roman" w:hAnsi="Times New Roman" w:cs="Times New Roman"/>
              </w:rPr>
            </w:pPr>
          </w:p>
        </w:tc>
        <w:tc>
          <w:tcPr>
            <w:tcW w:w="6663" w:type="dxa"/>
            <w:gridSpan w:val="4"/>
          </w:tcPr>
          <w:p w:rsidR="00296D12" w:rsidRPr="00825767" w:rsidRDefault="001423A7"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A5188F">
        <w:trPr>
          <w:trHeight w:val="160"/>
        </w:trPr>
        <w:tc>
          <w:tcPr>
            <w:tcW w:w="10365" w:type="dxa"/>
            <w:gridSpan w:val="6"/>
          </w:tcPr>
          <w:p w:rsidR="00627FA2" w:rsidRPr="00825767" w:rsidRDefault="00216B77" w:rsidP="00216B77">
            <w:pPr>
              <w:autoSpaceDE w:val="0"/>
              <w:autoSpaceDN w:val="0"/>
              <w:adjustRightInd w:val="0"/>
              <w:spacing w:after="0" w:line="240" w:lineRule="auto"/>
              <w:jc w:val="center"/>
              <w:rPr>
                <w:rFonts w:ascii="Times New Roman" w:hAnsi="Times New Roman" w:cs="Times New Roman"/>
                <w:b/>
                <w:bCs/>
              </w:rPr>
            </w:pPr>
            <w:r w:rsidRPr="00825767">
              <w:rPr>
                <w:rFonts w:ascii="Times New Roman" w:hAnsi="Times New Roman" w:cs="Times New Roman"/>
                <w:b/>
              </w:rPr>
              <w:t>Сведения об объекте закупки</w:t>
            </w:r>
          </w:p>
        </w:tc>
      </w:tr>
      <w:tr w:rsidR="004F2C07" w:rsidRPr="000C70E8" w:rsidTr="00A5188F">
        <w:tc>
          <w:tcPr>
            <w:tcW w:w="3702" w:type="dxa"/>
            <w:gridSpan w:val="2"/>
          </w:tcPr>
          <w:p w:rsidR="00716D57" w:rsidRPr="00825767" w:rsidRDefault="00936B35" w:rsidP="00716D5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Сведения о начальной (максимальной) цене договора</w:t>
            </w:r>
          </w:p>
        </w:tc>
        <w:tc>
          <w:tcPr>
            <w:tcW w:w="6663" w:type="dxa"/>
            <w:gridSpan w:val="4"/>
          </w:tcPr>
          <w:p w:rsidR="00E90F5B" w:rsidRPr="00825767" w:rsidRDefault="0030495E" w:rsidP="00E90F5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883 064 </w:t>
            </w:r>
            <w:r w:rsidRPr="0030495E">
              <w:rPr>
                <w:rFonts w:ascii="Times New Roman" w:hAnsi="Times New Roman" w:cs="Times New Roman"/>
              </w:rPr>
              <w:t>(восемьсот восемьдесят три тысячи шестьдесят четыре) рубля 00 копеек</w:t>
            </w:r>
            <w:r w:rsidR="00936B35" w:rsidRPr="00825767">
              <w:rPr>
                <w:rFonts w:ascii="Times New Roman" w:hAnsi="Times New Roman" w:cs="Times New Roman"/>
              </w:rPr>
              <w:t xml:space="preserve">, в том числе НДС (20%), </w:t>
            </w:r>
          </w:p>
          <w:p w:rsidR="004F2C07" w:rsidRPr="00825767" w:rsidRDefault="00936B35" w:rsidP="0030495E">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без НДС  </w:t>
            </w:r>
            <w:r w:rsidR="00AD2CAD" w:rsidRPr="00825767">
              <w:rPr>
                <w:rFonts w:ascii="Times New Roman" w:hAnsi="Times New Roman" w:cs="Times New Roman"/>
              </w:rPr>
              <w:t xml:space="preserve">- </w:t>
            </w:r>
            <w:r w:rsidR="0030495E" w:rsidRPr="0030495E">
              <w:rPr>
                <w:rFonts w:ascii="Times New Roman" w:hAnsi="Times New Roman" w:cs="Times New Roman"/>
              </w:rPr>
              <w:t>735</w:t>
            </w:r>
            <w:r w:rsidR="0030495E">
              <w:rPr>
                <w:rFonts w:ascii="Times New Roman" w:hAnsi="Times New Roman" w:cs="Times New Roman"/>
              </w:rPr>
              <w:t xml:space="preserve"> </w:t>
            </w:r>
            <w:r w:rsidR="0030495E" w:rsidRPr="0030495E">
              <w:rPr>
                <w:rFonts w:ascii="Times New Roman" w:hAnsi="Times New Roman" w:cs="Times New Roman"/>
              </w:rPr>
              <w:t xml:space="preserve">886 </w:t>
            </w:r>
            <w:r w:rsidR="00E05A69" w:rsidRPr="00825767">
              <w:rPr>
                <w:rFonts w:ascii="Times New Roman" w:hAnsi="Times New Roman" w:cs="Times New Roman"/>
              </w:rPr>
              <w:t>(</w:t>
            </w:r>
            <w:r w:rsidR="0030495E">
              <w:rPr>
                <w:rFonts w:ascii="Times New Roman" w:hAnsi="Times New Roman" w:cs="Times New Roman"/>
              </w:rPr>
              <w:t>с</w:t>
            </w:r>
            <w:r w:rsidR="0030495E" w:rsidRPr="0030495E">
              <w:rPr>
                <w:rFonts w:ascii="Times New Roman" w:hAnsi="Times New Roman" w:cs="Times New Roman"/>
              </w:rPr>
              <w:t>емьсот тридцать пять тысяч восемьсот восемьдесят шесть</w:t>
            </w:r>
            <w:r w:rsidR="0030495E">
              <w:rPr>
                <w:rFonts w:ascii="Times New Roman" w:hAnsi="Times New Roman" w:cs="Times New Roman"/>
              </w:rPr>
              <w:t>)</w:t>
            </w:r>
            <w:r w:rsidR="0030495E" w:rsidRPr="0030495E">
              <w:rPr>
                <w:rFonts w:ascii="Times New Roman" w:hAnsi="Times New Roman" w:cs="Times New Roman"/>
              </w:rPr>
              <w:t xml:space="preserve"> рублей 67 копеек</w:t>
            </w:r>
            <w:r w:rsidRPr="00825767">
              <w:rPr>
                <w:rFonts w:ascii="Times New Roman" w:hAnsi="Times New Roman" w:cs="Times New Roman"/>
              </w:rPr>
              <w:t>.</w:t>
            </w:r>
          </w:p>
        </w:tc>
      </w:tr>
      <w:tr w:rsidR="00735A07" w:rsidRPr="000C70E8" w:rsidTr="00A5188F">
        <w:tc>
          <w:tcPr>
            <w:tcW w:w="3702" w:type="dxa"/>
            <w:gridSpan w:val="2"/>
          </w:tcPr>
          <w:p w:rsidR="00735A07" w:rsidRPr="00825767" w:rsidRDefault="00735A07" w:rsidP="00716D5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формирования цены</w:t>
            </w:r>
          </w:p>
        </w:tc>
        <w:tc>
          <w:tcPr>
            <w:tcW w:w="6663" w:type="dxa"/>
            <w:gridSpan w:val="4"/>
          </w:tcPr>
          <w:p w:rsidR="0019101D" w:rsidRPr="00825767" w:rsidRDefault="0019101D" w:rsidP="0019101D">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Цена включает в себя стоимость товара, транспортные расходы, расходы на страхование, уплату таможенных пошлин, налогов, сборов и другие обязательные платежи, взимаемые с поставщика в связи с исполнением обязательств по договору</w:t>
            </w:r>
            <w:r w:rsidR="001E121A" w:rsidRPr="00825767">
              <w:rPr>
                <w:rFonts w:ascii="Times New Roman" w:hAnsi="Times New Roman" w:cs="Times New Roman"/>
              </w:rPr>
              <w:t xml:space="preserve">. </w:t>
            </w:r>
          </w:p>
        </w:tc>
      </w:tr>
      <w:tr w:rsidR="009A2334" w:rsidRPr="000C70E8" w:rsidTr="00A5188F">
        <w:tc>
          <w:tcPr>
            <w:tcW w:w="3702" w:type="dxa"/>
            <w:gridSpan w:val="2"/>
          </w:tcPr>
          <w:p w:rsidR="009A2334" w:rsidRPr="00825767" w:rsidRDefault="009A2334" w:rsidP="00803CCB">
            <w:pPr>
              <w:spacing w:after="0"/>
              <w:jc w:val="both"/>
              <w:rPr>
                <w:rFonts w:ascii="Times New Roman" w:hAnsi="Times New Roman"/>
                <w:color w:val="000000"/>
                <w:shd w:val="clear" w:color="auto" w:fill="FFFFFF"/>
              </w:rPr>
            </w:pPr>
            <w:r w:rsidRPr="00825767">
              <w:rPr>
                <w:rFonts w:ascii="Times New Roman" w:hAnsi="Times New Roman"/>
                <w:color w:val="000000"/>
              </w:rPr>
              <w:t>Форма, сроки и порядок оплаты товара</w:t>
            </w:r>
          </w:p>
        </w:tc>
        <w:tc>
          <w:tcPr>
            <w:tcW w:w="6663" w:type="dxa"/>
            <w:gridSpan w:val="4"/>
          </w:tcPr>
          <w:p w:rsidR="009A2334" w:rsidRPr="00825767" w:rsidRDefault="00825767" w:rsidP="00825767">
            <w:pPr>
              <w:tabs>
                <w:tab w:val="left" w:pos="-142"/>
              </w:tabs>
              <w:spacing w:after="0"/>
              <w:jc w:val="both"/>
              <w:rPr>
                <w:rFonts w:ascii="Times New Roman" w:hAnsi="Times New Roman"/>
                <w:spacing w:val="-6"/>
              </w:rPr>
            </w:pPr>
            <w:r w:rsidRPr="00825767">
              <w:rPr>
                <w:rFonts w:ascii="Times New Roman" w:hAnsi="Times New Roman"/>
              </w:rPr>
              <w:t>В соответствии с Приложением №</w:t>
            </w:r>
            <w:r>
              <w:rPr>
                <w:rFonts w:ascii="Times New Roman" w:hAnsi="Times New Roman"/>
              </w:rPr>
              <w:t>2</w:t>
            </w:r>
            <w:r w:rsidRPr="00825767">
              <w:rPr>
                <w:rFonts w:ascii="Times New Roman" w:hAnsi="Times New Roman"/>
              </w:rPr>
              <w:t xml:space="preserve"> (</w:t>
            </w:r>
            <w:r>
              <w:rPr>
                <w:rFonts w:ascii="Times New Roman" w:hAnsi="Times New Roman"/>
              </w:rPr>
              <w:t>Проект договора</w:t>
            </w:r>
            <w:r w:rsidRPr="00825767">
              <w:rPr>
                <w:rFonts w:ascii="Times New Roman" w:hAnsi="Times New Roman"/>
              </w:rPr>
              <w:t>) к настоящему извещению</w:t>
            </w:r>
          </w:p>
        </w:tc>
      </w:tr>
      <w:tr w:rsidR="00164C3E" w:rsidRPr="000C70E8" w:rsidTr="00A5188F">
        <w:tc>
          <w:tcPr>
            <w:tcW w:w="3702" w:type="dxa"/>
            <w:gridSpan w:val="2"/>
          </w:tcPr>
          <w:p w:rsidR="00164C3E" w:rsidRPr="00825767" w:rsidRDefault="00164C3E"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Источник финансирования</w:t>
            </w:r>
          </w:p>
        </w:tc>
        <w:tc>
          <w:tcPr>
            <w:tcW w:w="6663" w:type="dxa"/>
            <w:gridSpan w:val="4"/>
          </w:tcPr>
          <w:p w:rsidR="00164C3E" w:rsidRPr="00825767" w:rsidRDefault="00164C3E" w:rsidP="004F2C0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Собственные средства</w:t>
            </w:r>
          </w:p>
        </w:tc>
      </w:tr>
      <w:tr w:rsidR="004F2C07" w:rsidRPr="000C70E8" w:rsidTr="00A5188F">
        <w:trPr>
          <w:trHeight w:val="290"/>
        </w:trPr>
        <w:tc>
          <w:tcPr>
            <w:tcW w:w="3702" w:type="dxa"/>
            <w:gridSpan w:val="2"/>
          </w:tcPr>
          <w:p w:rsidR="004F2C07" w:rsidRPr="00825767" w:rsidRDefault="00164C3E"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поставки товара, выполнения работ, оказания услуг</w:t>
            </w:r>
          </w:p>
        </w:tc>
        <w:tc>
          <w:tcPr>
            <w:tcW w:w="6663" w:type="dxa"/>
            <w:gridSpan w:val="4"/>
          </w:tcPr>
          <w:p w:rsidR="004F2C07" w:rsidRPr="00825767" w:rsidRDefault="001E121A" w:rsidP="001E121A">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г. Нижний Тагил ул. Крупской д.5</w:t>
            </w:r>
          </w:p>
        </w:tc>
      </w:tr>
      <w:tr w:rsidR="0096513B" w:rsidRPr="000C70E8" w:rsidTr="00A5188F">
        <w:trPr>
          <w:trHeight w:val="290"/>
        </w:trPr>
        <w:tc>
          <w:tcPr>
            <w:tcW w:w="3702" w:type="dxa"/>
            <w:gridSpan w:val="2"/>
          </w:tcPr>
          <w:p w:rsidR="0096513B" w:rsidRPr="00825767" w:rsidRDefault="0096513B"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поставки товара, выполнения работ, оказания услуг</w:t>
            </w:r>
          </w:p>
        </w:tc>
        <w:tc>
          <w:tcPr>
            <w:tcW w:w="6663" w:type="dxa"/>
            <w:gridSpan w:val="4"/>
          </w:tcPr>
          <w:p w:rsidR="0096513B" w:rsidRPr="00825767" w:rsidRDefault="001E121A" w:rsidP="004B3659">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 xml:space="preserve">В течение </w:t>
            </w:r>
            <w:r w:rsidR="004B3659" w:rsidRPr="00825767">
              <w:rPr>
                <w:rFonts w:ascii="Times New Roman" w:hAnsi="Times New Roman" w:cs="Times New Roman"/>
                <w:bCs/>
              </w:rPr>
              <w:t>10</w:t>
            </w:r>
            <w:r w:rsidRPr="00825767">
              <w:rPr>
                <w:rFonts w:ascii="Times New Roman" w:hAnsi="Times New Roman" w:cs="Times New Roman"/>
                <w:bCs/>
              </w:rPr>
              <w:t xml:space="preserve"> (</w:t>
            </w:r>
            <w:r w:rsidR="004B3659" w:rsidRPr="00825767">
              <w:rPr>
                <w:rFonts w:ascii="Times New Roman" w:hAnsi="Times New Roman" w:cs="Times New Roman"/>
                <w:bCs/>
              </w:rPr>
              <w:t>десяти</w:t>
            </w:r>
            <w:r w:rsidRPr="00825767">
              <w:rPr>
                <w:rFonts w:ascii="Times New Roman" w:hAnsi="Times New Roman" w:cs="Times New Roman"/>
                <w:bCs/>
              </w:rPr>
              <w:t>) календарных дней  со дня заключения договора</w:t>
            </w:r>
          </w:p>
        </w:tc>
      </w:tr>
      <w:tr w:rsidR="00036746" w:rsidRPr="000C70E8" w:rsidTr="00A5188F">
        <w:trPr>
          <w:trHeight w:val="290"/>
        </w:trPr>
        <w:tc>
          <w:tcPr>
            <w:tcW w:w="3702" w:type="dxa"/>
            <w:gridSpan w:val="2"/>
          </w:tcPr>
          <w:p w:rsidR="00036746" w:rsidRPr="00825767" w:rsidRDefault="00036746"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Описание объекта закупки</w:t>
            </w:r>
          </w:p>
        </w:tc>
        <w:tc>
          <w:tcPr>
            <w:tcW w:w="6663" w:type="dxa"/>
            <w:gridSpan w:val="4"/>
          </w:tcPr>
          <w:p w:rsidR="00036746" w:rsidRPr="00825767" w:rsidRDefault="00633A6A" w:rsidP="004F2C07">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 xml:space="preserve">В соответствии с Приложением №1 </w:t>
            </w:r>
            <w:r w:rsidR="00825767">
              <w:rPr>
                <w:rFonts w:ascii="Times New Roman" w:hAnsi="Times New Roman" w:cs="Times New Roman"/>
                <w:bCs/>
              </w:rPr>
              <w:t>(Т</w:t>
            </w:r>
            <w:r w:rsidRPr="00825767">
              <w:rPr>
                <w:rFonts w:ascii="Times New Roman" w:hAnsi="Times New Roman" w:cs="Times New Roman"/>
                <w:bCs/>
              </w:rPr>
              <w:t>ехническое задание) к настоящему извещению</w:t>
            </w:r>
          </w:p>
        </w:tc>
      </w:tr>
      <w:tr w:rsidR="004F2C07" w:rsidRPr="000C70E8" w:rsidTr="00A5188F">
        <w:trPr>
          <w:trHeight w:val="197"/>
        </w:trPr>
        <w:tc>
          <w:tcPr>
            <w:tcW w:w="10365" w:type="dxa"/>
            <w:gridSpan w:val="6"/>
          </w:tcPr>
          <w:p w:rsidR="004F2C07" w:rsidRPr="00825767" w:rsidRDefault="004F2C07" w:rsidP="004F2C07">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Объект закупки</w:t>
            </w:r>
          </w:p>
        </w:tc>
      </w:tr>
      <w:tr w:rsidR="00AD2CAD" w:rsidRPr="000C70E8" w:rsidTr="00AD2CAD">
        <w:tc>
          <w:tcPr>
            <w:tcW w:w="2853"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Наименование предмета договора</w:t>
            </w:r>
          </w:p>
        </w:tc>
        <w:tc>
          <w:tcPr>
            <w:tcW w:w="2693" w:type="dxa"/>
            <w:gridSpan w:val="2"/>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Код по ОКПД</w:t>
            </w:r>
            <w:proofErr w:type="gramStart"/>
            <w:r w:rsidRPr="00825767">
              <w:rPr>
                <w:rFonts w:ascii="Times New Roman" w:hAnsi="Times New Roman" w:cs="Times New Roman"/>
                <w:b/>
                <w:sz w:val="20"/>
                <w:szCs w:val="20"/>
              </w:rPr>
              <w:t>2</w:t>
            </w:r>
            <w:proofErr w:type="gramEnd"/>
          </w:p>
        </w:tc>
        <w:tc>
          <w:tcPr>
            <w:tcW w:w="2551"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Код по ОКВЭД</w:t>
            </w:r>
            <w:proofErr w:type="gramStart"/>
            <w:r w:rsidRPr="00825767">
              <w:rPr>
                <w:rFonts w:ascii="Times New Roman" w:hAnsi="Times New Roman" w:cs="Times New Roman"/>
                <w:b/>
                <w:sz w:val="20"/>
                <w:szCs w:val="20"/>
              </w:rPr>
              <w:t>2</w:t>
            </w:r>
            <w:proofErr w:type="gramEnd"/>
          </w:p>
        </w:tc>
        <w:tc>
          <w:tcPr>
            <w:tcW w:w="1134"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Единица измерения</w:t>
            </w:r>
          </w:p>
        </w:tc>
        <w:tc>
          <w:tcPr>
            <w:tcW w:w="1134"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Количество (объем)</w:t>
            </w:r>
          </w:p>
        </w:tc>
      </w:tr>
      <w:tr w:rsidR="008C5847" w:rsidRPr="000C70E8" w:rsidTr="00AD2CAD">
        <w:trPr>
          <w:trHeight w:val="290"/>
        </w:trPr>
        <w:tc>
          <w:tcPr>
            <w:tcW w:w="2853" w:type="dxa"/>
          </w:tcPr>
          <w:p w:rsidR="00D5743F" w:rsidRPr="00825767" w:rsidRDefault="00D5743F" w:rsidP="00D5743F">
            <w:pPr>
              <w:pStyle w:val="af2"/>
              <w:rPr>
                <w:rFonts w:ascii="Times New Roman" w:hAnsi="Times New Roman" w:cs="Times New Roman"/>
              </w:rPr>
            </w:pPr>
            <w:r w:rsidRPr="00825767">
              <w:rPr>
                <w:rFonts w:ascii="Times New Roman" w:hAnsi="Times New Roman" w:cs="Times New Roman"/>
              </w:rPr>
              <w:t>Отвод стальной крутоизогнутый</w:t>
            </w:r>
          </w:p>
          <w:p w:rsidR="008C5847" w:rsidRPr="00825767" w:rsidRDefault="00D5743F" w:rsidP="008008EA">
            <w:pPr>
              <w:pStyle w:val="af2"/>
              <w:rPr>
                <w:rFonts w:ascii="Times New Roman" w:hAnsi="Times New Roman" w:cs="Times New Roman"/>
              </w:rPr>
            </w:pPr>
            <w:r w:rsidRPr="00825767">
              <w:rPr>
                <w:rFonts w:ascii="Times New Roman" w:hAnsi="Times New Roman" w:cs="Times New Roman"/>
              </w:rPr>
              <w:t xml:space="preserve">П90- </w:t>
            </w:r>
            <w:r w:rsidR="008008EA">
              <w:rPr>
                <w:rFonts w:ascii="Times New Roman" w:hAnsi="Times New Roman" w:cs="Times New Roman"/>
              </w:rPr>
              <w:t>530</w:t>
            </w:r>
            <w:r w:rsidRPr="00825767">
              <w:rPr>
                <w:rFonts w:ascii="Times New Roman" w:hAnsi="Times New Roman" w:cs="Times New Roman"/>
              </w:rPr>
              <w:t>×10</w:t>
            </w:r>
          </w:p>
        </w:tc>
        <w:tc>
          <w:tcPr>
            <w:tcW w:w="2693" w:type="dxa"/>
            <w:gridSpan w:val="2"/>
          </w:tcPr>
          <w:p w:rsidR="007A5664" w:rsidRPr="00825767" w:rsidRDefault="007A5664" w:rsidP="007A5664">
            <w:pPr>
              <w:pStyle w:val="af2"/>
              <w:rPr>
                <w:rFonts w:ascii="Times New Roman" w:hAnsi="Times New Roman" w:cs="Times New Roman"/>
                <w:sz w:val="20"/>
                <w:szCs w:val="20"/>
              </w:rPr>
            </w:pPr>
            <w:r w:rsidRPr="00825767">
              <w:rPr>
                <w:rFonts w:ascii="Times New Roman" w:hAnsi="Times New Roman" w:cs="Times New Roman"/>
                <w:sz w:val="20"/>
                <w:szCs w:val="20"/>
              </w:rPr>
              <w:t>24.20.40.000</w:t>
            </w:r>
          </w:p>
          <w:p w:rsidR="008C5847" w:rsidRPr="00825767" w:rsidRDefault="007A5664" w:rsidP="007A5664">
            <w:pPr>
              <w:pStyle w:val="af2"/>
              <w:rPr>
                <w:rFonts w:ascii="Times New Roman" w:hAnsi="Times New Roman" w:cs="Times New Roman"/>
                <w:sz w:val="20"/>
                <w:szCs w:val="20"/>
              </w:rPr>
            </w:pPr>
            <w:r w:rsidRPr="00825767">
              <w:rPr>
                <w:rFonts w:ascii="Times New Roman" w:hAnsi="Times New Roman" w:cs="Times New Roman"/>
                <w:sz w:val="20"/>
                <w:szCs w:val="20"/>
              </w:rPr>
              <w:t xml:space="preserve">Фитинги для труб стальные, </w:t>
            </w:r>
            <w:proofErr w:type="gramStart"/>
            <w:r w:rsidRPr="00825767">
              <w:rPr>
                <w:rFonts w:ascii="Times New Roman" w:hAnsi="Times New Roman" w:cs="Times New Roman"/>
                <w:sz w:val="20"/>
                <w:szCs w:val="20"/>
              </w:rPr>
              <w:t>кроме</w:t>
            </w:r>
            <w:proofErr w:type="gramEnd"/>
            <w:r w:rsidRPr="00825767">
              <w:rPr>
                <w:rFonts w:ascii="Times New Roman" w:hAnsi="Times New Roman" w:cs="Times New Roman"/>
                <w:sz w:val="20"/>
                <w:szCs w:val="20"/>
              </w:rPr>
              <w:t xml:space="preserve"> литых</w:t>
            </w:r>
          </w:p>
        </w:tc>
        <w:tc>
          <w:tcPr>
            <w:tcW w:w="2551" w:type="dxa"/>
          </w:tcPr>
          <w:p w:rsidR="008C5847" w:rsidRPr="00825767" w:rsidRDefault="00BB5D9D" w:rsidP="0006555C">
            <w:pPr>
              <w:pStyle w:val="af2"/>
              <w:rPr>
                <w:rFonts w:ascii="Times New Roman" w:hAnsi="Times New Roman" w:cs="Times New Roman"/>
                <w:sz w:val="20"/>
                <w:szCs w:val="20"/>
              </w:rPr>
            </w:pPr>
            <w:r w:rsidRPr="00825767">
              <w:rPr>
                <w:rFonts w:ascii="Times New Roman" w:hAnsi="Times New Roman" w:cs="Times New Roman"/>
                <w:sz w:val="20"/>
                <w:szCs w:val="20"/>
              </w:rPr>
              <w:t xml:space="preserve">24.20.3; Производство стальных фитингов для труб, </w:t>
            </w:r>
            <w:proofErr w:type="gramStart"/>
            <w:r w:rsidRPr="00825767">
              <w:rPr>
                <w:rFonts w:ascii="Times New Roman" w:hAnsi="Times New Roman" w:cs="Times New Roman"/>
                <w:sz w:val="20"/>
                <w:szCs w:val="20"/>
              </w:rPr>
              <w:t>кроме</w:t>
            </w:r>
            <w:proofErr w:type="gramEnd"/>
            <w:r w:rsidRPr="00825767">
              <w:rPr>
                <w:rFonts w:ascii="Times New Roman" w:hAnsi="Times New Roman" w:cs="Times New Roman"/>
                <w:sz w:val="20"/>
                <w:szCs w:val="20"/>
              </w:rPr>
              <w:t xml:space="preserve"> литых</w:t>
            </w:r>
          </w:p>
        </w:tc>
        <w:tc>
          <w:tcPr>
            <w:tcW w:w="1134" w:type="dxa"/>
            <w:vAlign w:val="center"/>
          </w:tcPr>
          <w:p w:rsidR="008C5847" w:rsidRPr="00825767" w:rsidRDefault="00D5743F" w:rsidP="00E656C7">
            <w:pPr>
              <w:pStyle w:val="af2"/>
              <w:jc w:val="center"/>
              <w:rPr>
                <w:rFonts w:ascii="Times New Roman" w:hAnsi="Times New Roman" w:cs="Times New Roman"/>
              </w:rPr>
            </w:pPr>
            <w:r w:rsidRPr="00825767">
              <w:rPr>
                <w:rFonts w:ascii="Times New Roman" w:hAnsi="Times New Roman" w:cs="Times New Roman"/>
              </w:rPr>
              <w:t>штука</w:t>
            </w:r>
          </w:p>
        </w:tc>
        <w:tc>
          <w:tcPr>
            <w:tcW w:w="1134" w:type="dxa"/>
            <w:vAlign w:val="center"/>
          </w:tcPr>
          <w:p w:rsidR="008C5847" w:rsidRPr="00825767" w:rsidRDefault="008008EA" w:rsidP="003C7DAF">
            <w:pPr>
              <w:pStyle w:val="af2"/>
              <w:jc w:val="center"/>
              <w:rPr>
                <w:rFonts w:ascii="Times New Roman" w:hAnsi="Times New Roman" w:cs="Times New Roman"/>
              </w:rPr>
            </w:pPr>
            <w:r>
              <w:rPr>
                <w:rFonts w:ascii="Times New Roman" w:hAnsi="Times New Roman" w:cs="Times New Roman"/>
              </w:rPr>
              <w:t>35</w:t>
            </w:r>
          </w:p>
        </w:tc>
      </w:tr>
      <w:tr w:rsidR="00735A07" w:rsidRPr="000C70E8" w:rsidTr="00A5188F">
        <w:trPr>
          <w:trHeight w:val="355"/>
        </w:trPr>
        <w:tc>
          <w:tcPr>
            <w:tcW w:w="10365" w:type="dxa"/>
            <w:gridSpan w:val="6"/>
          </w:tcPr>
          <w:p w:rsidR="00735A07" w:rsidRPr="00825767" w:rsidRDefault="00735A07" w:rsidP="009F5192">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Преимущества для участников</w:t>
            </w:r>
          </w:p>
        </w:tc>
      </w:tr>
      <w:tr w:rsidR="00735A07" w:rsidRPr="000C70E8" w:rsidTr="00A5188F">
        <w:trPr>
          <w:trHeight w:val="300"/>
        </w:trPr>
        <w:tc>
          <w:tcPr>
            <w:tcW w:w="3702" w:type="dxa"/>
            <w:gridSpan w:val="2"/>
          </w:tcPr>
          <w:p w:rsidR="00735A07" w:rsidRPr="00825767" w:rsidRDefault="00735A07" w:rsidP="009F5192">
            <w:pPr>
              <w:autoSpaceDE w:val="0"/>
              <w:autoSpaceDN w:val="0"/>
              <w:adjustRightInd w:val="0"/>
              <w:spacing w:after="0" w:line="240" w:lineRule="auto"/>
              <w:rPr>
                <w:rFonts w:ascii="Times New Roman" w:hAnsi="Times New Roman" w:cs="Times New Roman"/>
              </w:rPr>
            </w:pPr>
            <w:proofErr w:type="gramStart"/>
            <w:r w:rsidRPr="00825767">
              <w:rPr>
                <w:rFonts w:ascii="Times New Roman" w:hAnsi="Times New Roman" w:cs="Times New Roman"/>
              </w:rPr>
              <w:lastRenderedPageBreak/>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663" w:type="dxa"/>
            <w:gridSpan w:val="4"/>
          </w:tcPr>
          <w:p w:rsidR="00735A07" w:rsidRPr="00825767"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У</w:t>
            </w:r>
            <w:r w:rsidR="00735A07" w:rsidRPr="00825767">
              <w:rPr>
                <w:rFonts w:ascii="Times New Roman" w:hAnsi="Times New Roman" w:cs="Times New Roman"/>
              </w:rPr>
              <w:t>становлено</w:t>
            </w:r>
            <w:r w:rsidRPr="00825767">
              <w:rPr>
                <w:rFonts w:ascii="Times New Roman" w:hAnsi="Times New Roman" w:cs="Times New Roman"/>
              </w:rPr>
              <w:t xml:space="preserve">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D320F" w:rsidRPr="00825767">
              <w:rPr>
                <w:rFonts w:ascii="Times New Roman" w:hAnsi="Times New Roman" w:cs="Times New Roman"/>
              </w:rPr>
              <w:t>.</w:t>
            </w:r>
          </w:p>
          <w:p w:rsidR="00CD320F" w:rsidRPr="00825767"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proofErr w:type="gramStart"/>
            <w:r w:rsidRPr="00825767">
              <w:rPr>
                <w:rFonts w:ascii="Times New Roman" w:hAnsi="Times New Roman" w:cs="Times New Roman"/>
              </w:rPr>
              <w:t>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w:t>
            </w:r>
            <w:proofErr w:type="gramEnd"/>
            <w:r w:rsidRPr="00825767">
              <w:rPr>
                <w:rFonts w:ascii="Times New Roman" w:hAnsi="Times New Roman" w:cs="Times New Roman"/>
              </w:rPr>
              <w:t xml:space="preserve"> в закупке.</w:t>
            </w:r>
          </w:p>
          <w:p w:rsidR="00CD320F" w:rsidRPr="00825767"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участники указывают (декларируют) в своих заявках наименования страны происхождения поставляемых товаров.</w:t>
            </w:r>
          </w:p>
          <w:p w:rsidR="00CD320F" w:rsidRPr="00825767"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tc>
      </w:tr>
      <w:tr w:rsidR="00735A07" w:rsidRPr="000C70E8" w:rsidTr="00A5188F">
        <w:trPr>
          <w:trHeight w:val="300"/>
        </w:trPr>
        <w:tc>
          <w:tcPr>
            <w:tcW w:w="10365" w:type="dxa"/>
            <w:gridSpan w:val="6"/>
          </w:tcPr>
          <w:p w:rsidR="00735A07" w:rsidRPr="00825767"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rPr>
            </w:pPr>
            <w:r w:rsidRPr="00825767">
              <w:rPr>
                <w:rFonts w:ascii="Times New Roman" w:hAnsi="Times New Roman" w:cs="Times New Roman"/>
                <w:b/>
              </w:rPr>
              <w:t>Обеспечение заявки</w:t>
            </w:r>
          </w:p>
        </w:tc>
      </w:tr>
      <w:tr w:rsidR="00735A07" w:rsidRPr="000C70E8" w:rsidTr="00A5188F">
        <w:trPr>
          <w:trHeight w:val="300"/>
        </w:trPr>
        <w:tc>
          <w:tcPr>
            <w:tcW w:w="3702" w:type="dxa"/>
            <w:gridSpan w:val="2"/>
          </w:tcPr>
          <w:p w:rsidR="00735A07" w:rsidRPr="00825767" w:rsidRDefault="00735A07"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Внесение обеспечения заявки  </w:t>
            </w:r>
          </w:p>
        </w:tc>
        <w:tc>
          <w:tcPr>
            <w:tcW w:w="6663" w:type="dxa"/>
            <w:gridSpan w:val="4"/>
          </w:tcPr>
          <w:p w:rsidR="00735A07" w:rsidRPr="00825767" w:rsidRDefault="00735A07" w:rsidP="00735A07">
            <w:pPr>
              <w:tabs>
                <w:tab w:val="left" w:pos="0"/>
              </w:tabs>
              <w:autoSpaceDE w:val="0"/>
              <w:autoSpaceDN w:val="0"/>
              <w:adjustRightInd w:val="0"/>
              <w:spacing w:after="0" w:line="240" w:lineRule="auto"/>
              <w:outlineLvl w:val="1"/>
              <w:rPr>
                <w:rFonts w:ascii="Times New Roman" w:hAnsi="Times New Roman" w:cs="Times New Roman"/>
              </w:rPr>
            </w:pPr>
            <w:r w:rsidRPr="00825767">
              <w:rPr>
                <w:rFonts w:ascii="Times New Roman" w:eastAsia="Times New Roman" w:hAnsi="Times New Roman" w:cs="Times New Roman"/>
              </w:rPr>
              <w:t>Не требуется</w:t>
            </w:r>
          </w:p>
        </w:tc>
      </w:tr>
      <w:tr w:rsidR="00735A07" w:rsidRPr="000C70E8" w:rsidTr="00A5188F">
        <w:trPr>
          <w:trHeight w:val="364"/>
        </w:trPr>
        <w:tc>
          <w:tcPr>
            <w:tcW w:w="10365" w:type="dxa"/>
            <w:gridSpan w:val="6"/>
            <w:vAlign w:val="center"/>
          </w:tcPr>
          <w:p w:rsidR="00735A07" w:rsidRPr="00825767" w:rsidRDefault="00735A07" w:rsidP="00735A07">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Обеспечение исполнения договора</w:t>
            </w:r>
          </w:p>
        </w:tc>
      </w:tr>
      <w:tr w:rsidR="00735A07" w:rsidRPr="000C70E8" w:rsidTr="00A5188F">
        <w:trPr>
          <w:trHeight w:val="567"/>
        </w:trPr>
        <w:tc>
          <w:tcPr>
            <w:tcW w:w="3702" w:type="dxa"/>
            <w:gridSpan w:val="2"/>
          </w:tcPr>
          <w:p w:rsidR="00735A07" w:rsidRPr="00825767" w:rsidRDefault="00735A07"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Внесение обеспечения исполнения договора </w:t>
            </w:r>
          </w:p>
        </w:tc>
        <w:tc>
          <w:tcPr>
            <w:tcW w:w="6663" w:type="dxa"/>
            <w:gridSpan w:val="4"/>
          </w:tcPr>
          <w:p w:rsidR="008008EA" w:rsidRDefault="008008EA" w:rsidP="008008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исполнения договора составляет 25% (процентов) начальной (максимальной) цены договора, что составляет </w:t>
            </w:r>
            <w:r w:rsidR="00741EE5" w:rsidRPr="00741EE5">
              <w:rPr>
                <w:rFonts w:ascii="Times New Roman" w:eastAsia="Times New Roman" w:hAnsi="Times New Roman" w:cs="Times New Roman"/>
                <w:sz w:val="24"/>
                <w:szCs w:val="24"/>
              </w:rPr>
              <w:t>220</w:t>
            </w:r>
            <w:r w:rsidR="00741EE5">
              <w:rPr>
                <w:rFonts w:ascii="Times New Roman" w:eastAsia="Times New Roman" w:hAnsi="Times New Roman" w:cs="Times New Roman"/>
                <w:sz w:val="24"/>
                <w:szCs w:val="24"/>
              </w:rPr>
              <w:t xml:space="preserve"> </w:t>
            </w:r>
            <w:r w:rsidR="00741EE5" w:rsidRPr="00741EE5">
              <w:rPr>
                <w:rFonts w:ascii="Times New Roman" w:eastAsia="Times New Roman" w:hAnsi="Times New Roman" w:cs="Times New Roman"/>
                <w:sz w:val="24"/>
                <w:szCs w:val="24"/>
              </w:rPr>
              <w:t xml:space="preserve">766 </w:t>
            </w:r>
            <w:r>
              <w:rPr>
                <w:rFonts w:ascii="Times New Roman" w:eastAsia="Times New Roman" w:hAnsi="Times New Roman" w:cs="Times New Roman"/>
                <w:sz w:val="24"/>
                <w:szCs w:val="24"/>
              </w:rPr>
              <w:t>(</w:t>
            </w:r>
            <w:r w:rsidR="00741EE5">
              <w:rPr>
                <w:rFonts w:ascii="Times New Roman" w:eastAsia="Times New Roman" w:hAnsi="Times New Roman" w:cs="Times New Roman"/>
                <w:sz w:val="24"/>
                <w:szCs w:val="24"/>
              </w:rPr>
              <w:t>д</w:t>
            </w:r>
            <w:r w:rsidR="00741EE5" w:rsidRPr="00741EE5">
              <w:rPr>
                <w:rFonts w:ascii="Times New Roman" w:eastAsia="Times New Roman" w:hAnsi="Times New Roman" w:cs="Times New Roman"/>
                <w:sz w:val="24"/>
                <w:szCs w:val="24"/>
              </w:rPr>
              <w:t>вести двадцать тысяч семьсот шестьдесят шесть</w:t>
            </w:r>
            <w:r w:rsidR="00741EE5">
              <w:rPr>
                <w:rFonts w:ascii="Times New Roman" w:eastAsia="Times New Roman" w:hAnsi="Times New Roman" w:cs="Times New Roman"/>
                <w:sz w:val="24"/>
                <w:szCs w:val="24"/>
              </w:rPr>
              <w:t>)</w:t>
            </w:r>
            <w:r w:rsidR="00741EE5" w:rsidRPr="00741EE5">
              <w:rPr>
                <w:rFonts w:ascii="Times New Roman" w:eastAsia="Times New Roman" w:hAnsi="Times New Roman" w:cs="Times New Roman"/>
                <w:sz w:val="24"/>
                <w:szCs w:val="24"/>
              </w:rPr>
              <w:t xml:space="preserve"> рублей 00 копеек</w:t>
            </w:r>
            <w:r>
              <w:rPr>
                <w:rFonts w:ascii="Times New Roman" w:eastAsia="Times New Roman" w:hAnsi="Times New Roman" w:cs="Times New Roman"/>
                <w:sz w:val="24"/>
                <w:szCs w:val="24"/>
              </w:rPr>
              <w:t xml:space="preserve">. </w:t>
            </w:r>
          </w:p>
          <w:p w:rsidR="008008EA" w:rsidRDefault="008008EA" w:rsidP="008008EA">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Обеспечение исполнения договора на поставку отводов стальных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8008EA" w:rsidRDefault="008008EA" w:rsidP="008008EA">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8008EA" w:rsidRDefault="008008EA" w:rsidP="008008EA">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Pr="00180D8A">
              <w:rPr>
                <w:rFonts w:ascii="Times New Roman" w:eastAsia="Times New Roman" w:hAnsi="Times New Roman" w:cs="Times New Roman"/>
                <w:i/>
                <w:sz w:val="24"/>
                <w:szCs w:val="24"/>
                <w:lang w:eastAsia="ar-SA"/>
              </w:rPr>
              <w:t>40701810601280003948</w:t>
            </w:r>
            <w:r>
              <w:rPr>
                <w:rFonts w:ascii="Times New Roman" w:eastAsia="Times New Roman" w:hAnsi="Times New Roman" w:cs="Times New Roman"/>
                <w:i/>
                <w:sz w:val="24"/>
                <w:szCs w:val="24"/>
                <w:lang w:eastAsia="ar-SA"/>
              </w:rPr>
              <w:t xml:space="preserve"> в ф</w:t>
            </w:r>
            <w:r w:rsidRPr="00180D8A">
              <w:rPr>
                <w:rFonts w:ascii="Times New Roman" w:eastAsia="Times New Roman" w:hAnsi="Times New Roman" w:cs="Times New Roman"/>
                <w:i/>
                <w:sz w:val="24"/>
                <w:szCs w:val="24"/>
                <w:lang w:eastAsia="ar-SA"/>
              </w:rPr>
              <w:t>илиал</w:t>
            </w:r>
            <w:r>
              <w:rPr>
                <w:rFonts w:ascii="Times New Roman" w:eastAsia="Times New Roman" w:hAnsi="Times New Roman" w:cs="Times New Roman"/>
                <w:i/>
                <w:sz w:val="24"/>
                <w:szCs w:val="24"/>
                <w:lang w:eastAsia="ar-SA"/>
              </w:rPr>
              <w:t>е</w:t>
            </w:r>
            <w:r w:rsidRPr="00180D8A">
              <w:rPr>
                <w:rFonts w:ascii="Times New Roman" w:eastAsia="Times New Roman" w:hAnsi="Times New Roman" w:cs="Times New Roman"/>
                <w:i/>
                <w:sz w:val="24"/>
                <w:szCs w:val="24"/>
                <w:lang w:eastAsia="ar-SA"/>
              </w:rPr>
              <w:t xml:space="preserve"> «Центральный» Банка ВТБ (ПАО) в г. Москве</w:t>
            </w:r>
          </w:p>
          <w:p w:rsidR="008008EA" w:rsidRDefault="008008EA" w:rsidP="008008EA">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735A07" w:rsidRPr="00825767" w:rsidRDefault="008008EA" w:rsidP="008008EA">
            <w:pPr>
              <w:tabs>
                <w:tab w:val="left" w:pos="0"/>
              </w:tabs>
              <w:autoSpaceDE w:val="0"/>
              <w:autoSpaceDN w:val="0"/>
              <w:adjustRightInd w:val="0"/>
              <w:spacing w:after="0" w:line="240" w:lineRule="auto"/>
              <w:outlineLvl w:val="1"/>
              <w:rPr>
                <w:rFonts w:ascii="Times New Roman" w:hAnsi="Times New Roman" w:cs="Times New Roman"/>
              </w:rPr>
            </w:pPr>
            <w:r>
              <w:rPr>
                <w:rFonts w:ascii="Times New Roman" w:eastAsia="Times New Roman" w:hAnsi="Times New Roman" w:cs="Times New Roman"/>
                <w:i/>
                <w:kern w:val="16"/>
                <w:sz w:val="24"/>
                <w:szCs w:val="24"/>
                <w:lang w:eastAsia="ar-SA"/>
              </w:rPr>
              <w:t xml:space="preserve">Назначение платежа: «Обеспечение исполнения договора № __________ от «____» _____________2021 года на поставку отводов </w:t>
            </w:r>
            <w:r w:rsidRPr="00BA3E3A">
              <w:rPr>
                <w:rFonts w:ascii="Times New Roman" w:eastAsia="Times New Roman" w:hAnsi="Times New Roman" w:cs="Times New Roman"/>
                <w:i/>
                <w:kern w:val="16"/>
                <w:sz w:val="24"/>
                <w:szCs w:val="24"/>
                <w:lang w:eastAsia="ar-SA"/>
              </w:rPr>
              <w:t xml:space="preserve"> стальн</w:t>
            </w:r>
            <w:r>
              <w:rPr>
                <w:rFonts w:ascii="Times New Roman" w:eastAsia="Times New Roman" w:hAnsi="Times New Roman" w:cs="Times New Roman"/>
                <w:i/>
                <w:kern w:val="16"/>
                <w:sz w:val="24"/>
                <w:szCs w:val="24"/>
                <w:lang w:eastAsia="ar-SA"/>
              </w:rPr>
              <w:t>ых.</w:t>
            </w:r>
            <w:r>
              <w:rPr>
                <w:rFonts w:ascii="Times New Roman" w:eastAsia="Times New Roman" w:hAnsi="Times New Roman" w:cs="Times New Roman"/>
                <w:kern w:val="16"/>
                <w:sz w:val="24"/>
                <w:szCs w:val="24"/>
                <w:lang w:eastAsia="ar-SA"/>
              </w:rPr>
              <w:tab/>
              <w:t xml:space="preserve">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735A07" w:rsidRPr="000C70E8" w:rsidTr="00A5188F">
        <w:trPr>
          <w:trHeight w:val="355"/>
        </w:trPr>
        <w:tc>
          <w:tcPr>
            <w:tcW w:w="10365" w:type="dxa"/>
            <w:gridSpan w:val="6"/>
          </w:tcPr>
          <w:p w:rsidR="00735A07" w:rsidRPr="00825767" w:rsidRDefault="00735A07" w:rsidP="00735A07">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Заключение договора по результатам закупки</w:t>
            </w:r>
          </w:p>
        </w:tc>
      </w:tr>
      <w:tr w:rsidR="00735A07" w:rsidRPr="000C70E8" w:rsidTr="00A5188F">
        <w:trPr>
          <w:trHeight w:val="567"/>
        </w:trPr>
        <w:tc>
          <w:tcPr>
            <w:tcW w:w="3702" w:type="dxa"/>
            <w:gridSpan w:val="2"/>
          </w:tcPr>
          <w:p w:rsidR="00735A07" w:rsidRPr="00825767" w:rsidRDefault="004C2CF3"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и порядок заключения договора с победителем запроса котировок в электронной форме</w:t>
            </w:r>
          </w:p>
        </w:tc>
        <w:tc>
          <w:tcPr>
            <w:tcW w:w="6663" w:type="dxa"/>
            <w:gridSpan w:val="4"/>
          </w:tcPr>
          <w:p w:rsidR="00735A07" w:rsidRPr="00825767" w:rsidRDefault="00735A07" w:rsidP="00735A0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Договор заключается с использованием программно-аппаратных средств </w:t>
            </w:r>
            <w:r w:rsidRPr="00825767">
              <w:rPr>
                <w:rFonts w:ascii="Times New Roman" w:hAnsi="Times New Roman" w:cs="Times New Roman"/>
                <w:b/>
              </w:rPr>
              <w:t>электронной площадки</w:t>
            </w:r>
            <w:r w:rsidRPr="00825767">
              <w:rPr>
                <w:rFonts w:ascii="Times New Roman" w:hAnsi="Times New Roman" w:cs="Times New Roman"/>
              </w:rPr>
              <w:t xml:space="preserve"> и должен быть подписан электронной подписью лица, имеющего право действовать от имени соответственно участника закупки, заказчика. </w:t>
            </w:r>
          </w:p>
          <w:p w:rsidR="00735A07" w:rsidRPr="00825767" w:rsidRDefault="00735A07" w:rsidP="00735A0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825767" w:rsidRDefault="004C2CF3" w:rsidP="004C2CF3">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lastRenderedPageBreak/>
              <w:t>Договор подписывается сторонами не ранее 10 дней и не позднее 20 дней со дня официального размещения протокола, в соответствии с которым определен победитель.</w:t>
            </w:r>
          </w:p>
          <w:p w:rsidR="004C2CF3" w:rsidRPr="00825767" w:rsidRDefault="004C2CF3" w:rsidP="004C2CF3">
            <w:pPr>
              <w:autoSpaceDE w:val="0"/>
              <w:autoSpaceDN w:val="0"/>
              <w:adjustRightInd w:val="0"/>
              <w:spacing w:after="0" w:line="240" w:lineRule="auto"/>
              <w:jc w:val="both"/>
              <w:rPr>
                <w:rFonts w:ascii="Times New Roman" w:hAnsi="Times New Roman" w:cs="Times New Roman"/>
              </w:rPr>
            </w:pPr>
            <w:proofErr w:type="gramStart"/>
            <w:r w:rsidRPr="00825767">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825767">
              <w:rPr>
                <w:rFonts w:ascii="Times New Roman" w:hAnsi="Times New Roman" w:cs="Times New Roman"/>
              </w:rPr>
              <w:t>, комиссии по осуществлению конкурентной закупки, оператора электронной площадки.</w:t>
            </w:r>
          </w:p>
          <w:p w:rsidR="004C2CF3" w:rsidRPr="00825767" w:rsidRDefault="004C2CF3" w:rsidP="004C2CF3">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В случае</w:t>
            </w:r>
            <w:proofErr w:type="gramStart"/>
            <w:r w:rsidRPr="00825767">
              <w:rPr>
                <w:rFonts w:ascii="Times New Roman" w:hAnsi="Times New Roman" w:cs="Times New Roman"/>
              </w:rPr>
              <w:t>,</w:t>
            </w:r>
            <w:proofErr w:type="gramEnd"/>
            <w:r w:rsidRPr="00825767">
              <w:rPr>
                <w:rFonts w:ascii="Times New Roman" w:hAnsi="Times New Roman" w:cs="Times New Roman"/>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825767" w:rsidRDefault="004C2CF3" w:rsidP="004C2CF3">
            <w:pPr>
              <w:spacing w:after="0" w:line="240" w:lineRule="auto"/>
              <w:jc w:val="both"/>
              <w:rPr>
                <w:rFonts w:ascii="Times New Roman" w:eastAsia="Calibri" w:hAnsi="Times New Roman" w:cs="Times New Roman"/>
                <w:lang w:eastAsia="en-US"/>
              </w:rPr>
            </w:pPr>
            <w:r w:rsidRPr="00825767">
              <w:rPr>
                <w:rFonts w:ascii="Times New Roman" w:hAnsi="Times New Roman" w:cs="Times New Roman"/>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A5188F">
        <w:trPr>
          <w:trHeight w:val="567"/>
        </w:trPr>
        <w:tc>
          <w:tcPr>
            <w:tcW w:w="3702" w:type="dxa"/>
            <w:gridSpan w:val="2"/>
          </w:tcPr>
          <w:p w:rsidR="00735A07" w:rsidRPr="00825767" w:rsidRDefault="00735A07"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rPr>
              <w:lastRenderedPageBreak/>
              <w:t xml:space="preserve">Условия признания победителя запроса котировок в электронной форме </w:t>
            </w:r>
            <w:proofErr w:type="gramStart"/>
            <w:r w:rsidRPr="00825767">
              <w:rPr>
                <w:rFonts w:ascii="Times New Roman" w:hAnsi="Times New Roman"/>
              </w:rPr>
              <w:t>уклонившимся</w:t>
            </w:r>
            <w:proofErr w:type="gramEnd"/>
            <w:r w:rsidRPr="00825767">
              <w:rPr>
                <w:rFonts w:ascii="Times New Roman" w:hAnsi="Times New Roman"/>
              </w:rPr>
              <w:t xml:space="preserve"> от заключения договора</w:t>
            </w:r>
          </w:p>
        </w:tc>
        <w:tc>
          <w:tcPr>
            <w:tcW w:w="6663" w:type="dxa"/>
            <w:gridSpan w:val="4"/>
          </w:tcPr>
          <w:p w:rsidR="00735A07" w:rsidRPr="00825767" w:rsidRDefault="00735A07" w:rsidP="00735A07">
            <w:pPr>
              <w:spacing w:after="0" w:line="240" w:lineRule="auto"/>
              <w:jc w:val="both"/>
              <w:rPr>
                <w:rFonts w:ascii="Times New Roman" w:eastAsia="Calibri" w:hAnsi="Times New Roman" w:cs="Times New Roman"/>
                <w:lang w:eastAsia="en-US"/>
              </w:rPr>
            </w:pPr>
            <w:r w:rsidRPr="00825767">
              <w:rPr>
                <w:rFonts w:ascii="Times New Roman" w:eastAsia="Calibri" w:hAnsi="Times New Roman" w:cs="Times New Roman"/>
                <w:lang w:eastAsia="en-US"/>
              </w:rPr>
              <w:t xml:space="preserve">В случае не предоставления победителем закупки подписанного со своей стороны </w:t>
            </w:r>
            <w:r w:rsidRPr="00825767">
              <w:rPr>
                <w:rFonts w:ascii="Times New Roman" w:eastAsia="Times New Roman" w:hAnsi="Times New Roman" w:cs="Times New Roman"/>
                <w:lang w:eastAsia="en-US"/>
              </w:rPr>
              <w:t>на электронной площадке с применением электронно-цифровой подписи</w:t>
            </w:r>
            <w:r w:rsidRPr="00825767">
              <w:rPr>
                <w:rFonts w:ascii="Times New Roman" w:eastAsia="Calibri" w:hAnsi="Times New Roman" w:cs="Times New Roman"/>
                <w:lang w:eastAsia="en-US"/>
              </w:rPr>
              <w:t xml:space="preserve"> проекта договора в редакции Заказчика или согласованной с Заказчиком редакции, в сроки, установленные извещением, победитель запроса котировок считается уклонившимся от заключения договора.</w:t>
            </w:r>
          </w:p>
          <w:p w:rsidR="00735A07" w:rsidRPr="0082576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rPr>
            </w:pPr>
            <w:r w:rsidRPr="00825767">
              <w:rPr>
                <w:rFonts w:ascii="Times New Roman" w:eastAsia="Times New Roman" w:hAnsi="Times New Roman" w:cs="Times New Roman"/>
              </w:rPr>
              <w:t xml:space="preserve">Не позднее </w:t>
            </w:r>
            <w:r w:rsidRPr="00825767">
              <w:rPr>
                <w:rFonts w:ascii="Times New Roman" w:eastAsia="Times New Roman" w:hAnsi="Times New Roman" w:cs="Times New Roman"/>
                <w:b/>
              </w:rPr>
              <w:t>1 (одного) рабочего дня,</w:t>
            </w:r>
            <w:r w:rsidRPr="00825767">
              <w:rPr>
                <w:rFonts w:ascii="Times New Roman" w:eastAsia="Times New Roman" w:hAnsi="Times New Roman" w:cs="Times New Roman"/>
              </w:rPr>
              <w:t xml:space="preserve"> следующего за днем, когда установлен факт уклонения от заключения договора, Заказчик составляет Акт о признании победителя уклонившимся от заключения договора. </w:t>
            </w:r>
          </w:p>
          <w:p w:rsidR="00735A07" w:rsidRPr="00825767" w:rsidRDefault="00735A07" w:rsidP="00735A07">
            <w:pPr>
              <w:autoSpaceDE w:val="0"/>
              <w:autoSpaceDN w:val="0"/>
              <w:adjustRightInd w:val="0"/>
              <w:spacing w:after="0" w:line="240" w:lineRule="auto"/>
              <w:jc w:val="both"/>
              <w:outlineLvl w:val="0"/>
              <w:rPr>
                <w:rFonts w:ascii="Times New Roman" w:eastAsia="Times New Roman" w:hAnsi="Times New Roman" w:cs="Times New Roman"/>
              </w:rPr>
            </w:pPr>
            <w:r w:rsidRPr="00825767">
              <w:rPr>
                <w:rFonts w:ascii="Times New Roman" w:eastAsia="Times New Roman" w:hAnsi="Times New Roman" w:cs="Times New Roman"/>
              </w:rPr>
              <w:t xml:space="preserve">Акт составляется в двух экземплярах, один из которых в течение </w:t>
            </w:r>
            <w:r w:rsidRPr="00825767">
              <w:rPr>
                <w:rFonts w:ascii="Times New Roman" w:eastAsia="Times New Roman" w:hAnsi="Times New Roman" w:cs="Times New Roman"/>
                <w:b/>
              </w:rPr>
              <w:t>3 (трех) рабочих дней</w:t>
            </w:r>
            <w:r w:rsidRPr="00825767">
              <w:rPr>
                <w:rFonts w:ascii="Times New Roman" w:eastAsia="Times New Roman" w:hAnsi="Times New Roman" w:cs="Times New Roman"/>
                <w:i/>
              </w:rPr>
              <w:t xml:space="preserve"> </w:t>
            </w:r>
            <w:r w:rsidRPr="00825767">
              <w:rPr>
                <w:rFonts w:ascii="Times New Roman" w:eastAsia="Times New Roman" w:hAnsi="Times New Roman" w:cs="Times New Roman"/>
              </w:rPr>
              <w:t>со дня подписания направляется лицу, признанному уклонившимся от заключения договора</w:t>
            </w:r>
            <w:r w:rsidRPr="00825767">
              <w:rPr>
                <w:rFonts w:ascii="Times New Roman" w:hAnsi="Times New Roman"/>
              </w:rPr>
              <w:t xml:space="preserve"> заказным письмом с уведомлением о вручении по адресу, указанному в выписке из ЕГРЮЛ (ЕГРИП) или заявке.</w:t>
            </w:r>
            <w:r w:rsidRPr="00825767">
              <w:rPr>
                <w:rFonts w:ascii="Times New Roman" w:eastAsia="Times New Roman" w:hAnsi="Times New Roman" w:cs="Times New Roman"/>
              </w:rPr>
              <w:t xml:space="preserve"> Акт размещается в ЕИС не позднее чем через 3 (три) дня со дня подписания такого протокола.</w:t>
            </w:r>
          </w:p>
          <w:p w:rsidR="00735A07" w:rsidRPr="00825767" w:rsidRDefault="00735A07" w:rsidP="00735A07">
            <w:pPr>
              <w:spacing w:after="0" w:line="240" w:lineRule="auto"/>
              <w:jc w:val="both"/>
              <w:rPr>
                <w:rFonts w:ascii="Times New Roman" w:eastAsia="Times New Roman" w:hAnsi="Times New Roman" w:cs="Times New Roman"/>
                <w:lang w:eastAsia="en-US"/>
              </w:rPr>
            </w:pPr>
            <w:r w:rsidRPr="00825767">
              <w:rPr>
                <w:rFonts w:ascii="Times New Roman" w:eastAsia="Times New Roman" w:hAnsi="Times New Roman" w:cs="Times New Roman"/>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735A07" w:rsidRPr="00825767" w:rsidRDefault="00735A07" w:rsidP="00735A07">
            <w:pPr>
              <w:tabs>
                <w:tab w:val="center" w:pos="1560"/>
              </w:tabs>
              <w:autoSpaceDE w:val="0"/>
              <w:autoSpaceDN w:val="0"/>
              <w:spacing w:after="0" w:line="240" w:lineRule="auto"/>
              <w:jc w:val="both"/>
              <w:rPr>
                <w:rFonts w:ascii="Times New Roman" w:hAnsi="Times New Roman"/>
                <w:bCs/>
              </w:rPr>
            </w:pPr>
            <w:r w:rsidRPr="00825767">
              <w:rPr>
                <w:rFonts w:ascii="Times New Roman" w:hAnsi="Times New Roman"/>
              </w:rPr>
              <w:t xml:space="preserve">В случае если </w:t>
            </w:r>
            <w:r w:rsidRPr="00825767">
              <w:rPr>
                <w:rFonts w:ascii="Times New Roman" w:eastAsia="Times New Roman" w:hAnsi="Times New Roman" w:cs="Times New Roman"/>
              </w:rPr>
              <w:t xml:space="preserve">победитель закупки признан уклонившимся </w:t>
            </w:r>
            <w:r w:rsidRPr="00825767">
              <w:rPr>
                <w:rFonts w:ascii="Times New Roman" w:eastAsia="Times New Roman" w:hAnsi="Times New Roman" w:cs="Times New Roman"/>
                <w:lang w:eastAsia="en-US"/>
              </w:rPr>
              <w:t>от заключения договора</w:t>
            </w:r>
            <w:r w:rsidRPr="00825767">
              <w:rPr>
                <w:rFonts w:ascii="Times New Roman" w:hAnsi="Times New Roman"/>
              </w:rPr>
              <w:t xml:space="preserve">, </w:t>
            </w:r>
            <w:r w:rsidRPr="00825767">
              <w:rPr>
                <w:rFonts w:ascii="Times New Roman" w:eastAsia="Times New Roman" w:hAnsi="Times New Roman" w:cs="Times New Roman"/>
                <w:lang w:eastAsia="en-US"/>
              </w:rPr>
              <w:t xml:space="preserve">Заказчик вправе заключить договор с участником закупки, </w:t>
            </w:r>
            <w:r w:rsidRPr="00825767">
              <w:rPr>
                <w:rFonts w:ascii="Times New Roman" w:hAnsi="Times New Roman"/>
              </w:rPr>
              <w:t xml:space="preserve">занявшим второе место (либо третье </w:t>
            </w:r>
            <w:proofErr w:type="gramStart"/>
            <w:r w:rsidRPr="00825767">
              <w:rPr>
                <w:rFonts w:ascii="Times New Roman" w:hAnsi="Times New Roman"/>
              </w:rPr>
              <w:t>место</w:t>
            </w:r>
            <w:proofErr w:type="gramEnd"/>
            <w:r w:rsidRPr="00825767">
              <w:rPr>
                <w:rFonts w:ascii="Times New Roman" w:hAnsi="Times New Roman"/>
              </w:rPr>
              <w:t xml:space="preserve"> в случае если участник, занявший второе место, отказался от подписания договора)</w:t>
            </w:r>
            <w:r w:rsidRPr="00825767">
              <w:rPr>
                <w:rFonts w:ascii="Times New Roman" w:eastAsia="Times New Roman" w:hAnsi="Times New Roman" w:cs="Times New Roman"/>
                <w:lang w:eastAsia="en-US"/>
              </w:rPr>
              <w:t xml:space="preserve">. </w:t>
            </w:r>
            <w:r w:rsidRPr="00825767">
              <w:rPr>
                <w:rFonts w:ascii="Times New Roman" w:hAnsi="Times New Roman"/>
                <w:bCs/>
              </w:rPr>
              <w:t>При этом заключение договора для такого участника является обязательным.</w:t>
            </w:r>
          </w:p>
          <w:p w:rsidR="00735A07" w:rsidRPr="00825767" w:rsidRDefault="00735A07" w:rsidP="00735A07">
            <w:pPr>
              <w:tabs>
                <w:tab w:val="center" w:pos="1560"/>
              </w:tabs>
              <w:autoSpaceDE w:val="0"/>
              <w:autoSpaceDN w:val="0"/>
              <w:spacing w:after="0" w:line="240" w:lineRule="auto"/>
              <w:jc w:val="both"/>
              <w:rPr>
                <w:rFonts w:ascii="Times New Roman" w:eastAsia="Times New Roman" w:hAnsi="Times New Roman" w:cs="Times New Roman"/>
                <w:lang w:eastAsia="en-US"/>
              </w:rPr>
            </w:pPr>
            <w:r w:rsidRPr="00825767">
              <w:rPr>
                <w:rFonts w:ascii="Times New Roman" w:eastAsia="Times New Roman" w:hAnsi="Times New Roman" w:cs="Times New Roman"/>
                <w:lang w:eastAsia="en-US"/>
              </w:rPr>
              <w:t xml:space="preserve">Срок подписания договора с таким участником закупки исчисляется </w:t>
            </w:r>
            <w:proofErr w:type="gramStart"/>
            <w:r w:rsidRPr="00825767">
              <w:rPr>
                <w:rFonts w:ascii="Times New Roman" w:eastAsia="Times New Roman" w:hAnsi="Times New Roman" w:cs="Times New Roman"/>
                <w:lang w:eastAsia="en-US"/>
              </w:rPr>
              <w:t>с даты размещения</w:t>
            </w:r>
            <w:proofErr w:type="gramEnd"/>
            <w:r w:rsidRPr="00825767">
              <w:rPr>
                <w:rFonts w:ascii="Times New Roman" w:eastAsia="Times New Roman" w:hAnsi="Times New Roman" w:cs="Times New Roman"/>
                <w:lang w:eastAsia="en-US"/>
              </w:rPr>
              <w:t xml:space="preserve"> в ЕИС Акта </w:t>
            </w:r>
            <w:r w:rsidRPr="00825767">
              <w:rPr>
                <w:rFonts w:ascii="Times New Roman" w:eastAsia="Times New Roman" w:hAnsi="Times New Roman" w:cs="Times New Roman"/>
              </w:rPr>
              <w:t>о признании участника уклонившимся от заключения договора</w:t>
            </w:r>
            <w:r w:rsidRPr="00825767">
              <w:rPr>
                <w:rFonts w:ascii="Times New Roman" w:eastAsia="Times New Roman" w:hAnsi="Times New Roman" w:cs="Times New Roman"/>
                <w:lang w:eastAsia="en-US"/>
              </w:rPr>
              <w:t xml:space="preserve"> и аналогичен сроку, установленному в извещении.</w:t>
            </w:r>
          </w:p>
        </w:tc>
      </w:tr>
      <w:tr w:rsidR="00735A07" w:rsidRPr="000C70E8" w:rsidTr="00A5188F">
        <w:trPr>
          <w:trHeight w:val="567"/>
        </w:trPr>
        <w:tc>
          <w:tcPr>
            <w:tcW w:w="3702" w:type="dxa"/>
            <w:gridSpan w:val="2"/>
          </w:tcPr>
          <w:p w:rsidR="00735A07" w:rsidRPr="00825767" w:rsidRDefault="00735A07"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изменения, расторжения договора</w:t>
            </w:r>
          </w:p>
        </w:tc>
        <w:tc>
          <w:tcPr>
            <w:tcW w:w="6663" w:type="dxa"/>
            <w:gridSpan w:val="4"/>
          </w:tcPr>
          <w:p w:rsidR="00735A07" w:rsidRPr="00825767" w:rsidRDefault="00735A07" w:rsidP="00B116CD">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В соответствии с Приложением №</w:t>
            </w:r>
            <w:r w:rsidR="00B116CD" w:rsidRPr="00825767">
              <w:rPr>
                <w:rFonts w:ascii="Times New Roman" w:hAnsi="Times New Roman" w:cs="Times New Roman"/>
              </w:rPr>
              <w:t>2</w:t>
            </w:r>
            <w:r w:rsidRPr="00825767">
              <w:rPr>
                <w:rFonts w:ascii="Times New Roman" w:hAnsi="Times New Roman" w:cs="Times New Roman"/>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D47009" w:rsidRPr="00AD2CAD" w:rsidRDefault="009F5156" w:rsidP="00AD2CAD">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sectPr w:rsidR="00D47009" w:rsidRPr="00AD2CAD" w:rsidSect="00825767">
      <w:headerReference w:type="even" r:id="rId9"/>
      <w:footerReference w:type="default" r:id="rId10"/>
      <w:pgSz w:w="11906" w:h="16838"/>
      <w:pgMar w:top="567" w:right="566" w:bottom="56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6C5" w:rsidRDefault="003A06C5">
      <w:pPr>
        <w:spacing w:after="0" w:line="240" w:lineRule="auto"/>
      </w:pPr>
      <w:r>
        <w:separator/>
      </w:r>
    </w:p>
  </w:endnote>
  <w:endnote w:type="continuationSeparator" w:id="0">
    <w:p w:rsidR="003A06C5" w:rsidRDefault="003A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6C5" w:rsidRDefault="003A06C5">
      <w:pPr>
        <w:spacing w:after="0" w:line="240" w:lineRule="auto"/>
      </w:pPr>
      <w:r>
        <w:separator/>
      </w:r>
    </w:p>
  </w:footnote>
  <w:footnote w:type="continuationSeparator" w:id="0">
    <w:p w:rsidR="003A06C5" w:rsidRDefault="003A0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4D0C"/>
    <w:rsid w:val="00036746"/>
    <w:rsid w:val="0004000E"/>
    <w:rsid w:val="000426FC"/>
    <w:rsid w:val="000510F4"/>
    <w:rsid w:val="0006494F"/>
    <w:rsid w:val="00065750"/>
    <w:rsid w:val="000928C9"/>
    <w:rsid w:val="000A0093"/>
    <w:rsid w:val="000A42FE"/>
    <w:rsid w:val="000B0D43"/>
    <w:rsid w:val="000B1B99"/>
    <w:rsid w:val="000B5283"/>
    <w:rsid w:val="000C7E5E"/>
    <w:rsid w:val="000D10D5"/>
    <w:rsid w:val="000E11E4"/>
    <w:rsid w:val="00111661"/>
    <w:rsid w:val="00126B3D"/>
    <w:rsid w:val="001423A7"/>
    <w:rsid w:val="0014704E"/>
    <w:rsid w:val="00156B39"/>
    <w:rsid w:val="00164C3E"/>
    <w:rsid w:val="001668AD"/>
    <w:rsid w:val="00167B0E"/>
    <w:rsid w:val="00181CF6"/>
    <w:rsid w:val="0019101D"/>
    <w:rsid w:val="001952B2"/>
    <w:rsid w:val="00195D0E"/>
    <w:rsid w:val="001A1D7E"/>
    <w:rsid w:val="001A2B51"/>
    <w:rsid w:val="001B187B"/>
    <w:rsid w:val="001B3068"/>
    <w:rsid w:val="001B4A76"/>
    <w:rsid w:val="001C535D"/>
    <w:rsid w:val="001E121A"/>
    <w:rsid w:val="001F692B"/>
    <w:rsid w:val="001F76C1"/>
    <w:rsid w:val="00202B8C"/>
    <w:rsid w:val="00216B77"/>
    <w:rsid w:val="002234FF"/>
    <w:rsid w:val="00242CE5"/>
    <w:rsid w:val="0024513F"/>
    <w:rsid w:val="002476A2"/>
    <w:rsid w:val="00253607"/>
    <w:rsid w:val="0026584B"/>
    <w:rsid w:val="00267AC6"/>
    <w:rsid w:val="00270471"/>
    <w:rsid w:val="0027079F"/>
    <w:rsid w:val="0028781D"/>
    <w:rsid w:val="00290222"/>
    <w:rsid w:val="00296D12"/>
    <w:rsid w:val="002B21BB"/>
    <w:rsid w:val="002B5B40"/>
    <w:rsid w:val="002C030F"/>
    <w:rsid w:val="002C62E9"/>
    <w:rsid w:val="002D1A59"/>
    <w:rsid w:val="002E6CEA"/>
    <w:rsid w:val="002F17E1"/>
    <w:rsid w:val="002F6441"/>
    <w:rsid w:val="0030495E"/>
    <w:rsid w:val="00310BA5"/>
    <w:rsid w:val="003317CB"/>
    <w:rsid w:val="00341777"/>
    <w:rsid w:val="0034402D"/>
    <w:rsid w:val="0034665E"/>
    <w:rsid w:val="0034669C"/>
    <w:rsid w:val="00367059"/>
    <w:rsid w:val="003866CE"/>
    <w:rsid w:val="003A06C5"/>
    <w:rsid w:val="003B2F4C"/>
    <w:rsid w:val="003B37F8"/>
    <w:rsid w:val="003C0B8F"/>
    <w:rsid w:val="003C534F"/>
    <w:rsid w:val="003C7DAF"/>
    <w:rsid w:val="003D09ED"/>
    <w:rsid w:val="003D5D27"/>
    <w:rsid w:val="003E3FA2"/>
    <w:rsid w:val="00404C41"/>
    <w:rsid w:val="0040512C"/>
    <w:rsid w:val="00423818"/>
    <w:rsid w:val="00427673"/>
    <w:rsid w:val="00435151"/>
    <w:rsid w:val="00441F72"/>
    <w:rsid w:val="004555B4"/>
    <w:rsid w:val="00464EE1"/>
    <w:rsid w:val="004675B7"/>
    <w:rsid w:val="0047029E"/>
    <w:rsid w:val="004847DE"/>
    <w:rsid w:val="00491E44"/>
    <w:rsid w:val="004952A4"/>
    <w:rsid w:val="004953DE"/>
    <w:rsid w:val="004A6906"/>
    <w:rsid w:val="004B2069"/>
    <w:rsid w:val="004B3659"/>
    <w:rsid w:val="004B694B"/>
    <w:rsid w:val="004C2CF3"/>
    <w:rsid w:val="004C2E88"/>
    <w:rsid w:val="004C3184"/>
    <w:rsid w:val="004D1803"/>
    <w:rsid w:val="004D2D2E"/>
    <w:rsid w:val="004E028D"/>
    <w:rsid w:val="004E4C6C"/>
    <w:rsid w:val="004F2C07"/>
    <w:rsid w:val="004F58DF"/>
    <w:rsid w:val="005042C8"/>
    <w:rsid w:val="00522A56"/>
    <w:rsid w:val="00535366"/>
    <w:rsid w:val="00537207"/>
    <w:rsid w:val="00557FB2"/>
    <w:rsid w:val="005633E9"/>
    <w:rsid w:val="00564FF0"/>
    <w:rsid w:val="00580B11"/>
    <w:rsid w:val="0058368C"/>
    <w:rsid w:val="0058554B"/>
    <w:rsid w:val="005A08E3"/>
    <w:rsid w:val="005A3895"/>
    <w:rsid w:val="005A49E8"/>
    <w:rsid w:val="005A6CEC"/>
    <w:rsid w:val="005B00C3"/>
    <w:rsid w:val="005B0CC6"/>
    <w:rsid w:val="005D3C82"/>
    <w:rsid w:val="005D4988"/>
    <w:rsid w:val="005E0765"/>
    <w:rsid w:val="005E122E"/>
    <w:rsid w:val="006122AD"/>
    <w:rsid w:val="00612C51"/>
    <w:rsid w:val="00624AE6"/>
    <w:rsid w:val="00626B3F"/>
    <w:rsid w:val="00627FA2"/>
    <w:rsid w:val="00633A6A"/>
    <w:rsid w:val="00644543"/>
    <w:rsid w:val="00651AB8"/>
    <w:rsid w:val="00666604"/>
    <w:rsid w:val="0067225B"/>
    <w:rsid w:val="006832E9"/>
    <w:rsid w:val="006A6268"/>
    <w:rsid w:val="006A7116"/>
    <w:rsid w:val="006B5E14"/>
    <w:rsid w:val="006C3C12"/>
    <w:rsid w:val="006D0789"/>
    <w:rsid w:val="006D14BE"/>
    <w:rsid w:val="006D7558"/>
    <w:rsid w:val="00700D12"/>
    <w:rsid w:val="00702869"/>
    <w:rsid w:val="00706111"/>
    <w:rsid w:val="007125A7"/>
    <w:rsid w:val="00716D57"/>
    <w:rsid w:val="007258CC"/>
    <w:rsid w:val="00726128"/>
    <w:rsid w:val="00735A07"/>
    <w:rsid w:val="00735EED"/>
    <w:rsid w:val="00741EE5"/>
    <w:rsid w:val="0074220A"/>
    <w:rsid w:val="00763C26"/>
    <w:rsid w:val="00764D67"/>
    <w:rsid w:val="00770166"/>
    <w:rsid w:val="00780B1C"/>
    <w:rsid w:val="00783EDD"/>
    <w:rsid w:val="00786B13"/>
    <w:rsid w:val="00793580"/>
    <w:rsid w:val="007A06CB"/>
    <w:rsid w:val="007A5664"/>
    <w:rsid w:val="007A59E9"/>
    <w:rsid w:val="007D47D4"/>
    <w:rsid w:val="007E5EF1"/>
    <w:rsid w:val="007F09A0"/>
    <w:rsid w:val="007F43EC"/>
    <w:rsid w:val="007F60FE"/>
    <w:rsid w:val="008008EA"/>
    <w:rsid w:val="00803899"/>
    <w:rsid w:val="00825767"/>
    <w:rsid w:val="008315AB"/>
    <w:rsid w:val="00833402"/>
    <w:rsid w:val="00851F63"/>
    <w:rsid w:val="00853FB7"/>
    <w:rsid w:val="00856B14"/>
    <w:rsid w:val="00857580"/>
    <w:rsid w:val="0086000A"/>
    <w:rsid w:val="008624F0"/>
    <w:rsid w:val="00870138"/>
    <w:rsid w:val="00874AA0"/>
    <w:rsid w:val="00886812"/>
    <w:rsid w:val="00891547"/>
    <w:rsid w:val="008A369C"/>
    <w:rsid w:val="008B205B"/>
    <w:rsid w:val="008C312F"/>
    <w:rsid w:val="008C5847"/>
    <w:rsid w:val="008D0B85"/>
    <w:rsid w:val="008E7BE4"/>
    <w:rsid w:val="008F332E"/>
    <w:rsid w:val="00912F3E"/>
    <w:rsid w:val="00913072"/>
    <w:rsid w:val="009176A5"/>
    <w:rsid w:val="00917701"/>
    <w:rsid w:val="00920543"/>
    <w:rsid w:val="009251DB"/>
    <w:rsid w:val="00933F20"/>
    <w:rsid w:val="00936B35"/>
    <w:rsid w:val="0094000E"/>
    <w:rsid w:val="00955962"/>
    <w:rsid w:val="00960689"/>
    <w:rsid w:val="00960DCE"/>
    <w:rsid w:val="009621A3"/>
    <w:rsid w:val="0096513B"/>
    <w:rsid w:val="0097646B"/>
    <w:rsid w:val="00984105"/>
    <w:rsid w:val="009909B4"/>
    <w:rsid w:val="009A2334"/>
    <w:rsid w:val="009A6940"/>
    <w:rsid w:val="009B3B3B"/>
    <w:rsid w:val="009B42AC"/>
    <w:rsid w:val="009B7080"/>
    <w:rsid w:val="009D3916"/>
    <w:rsid w:val="009F37D0"/>
    <w:rsid w:val="009F431B"/>
    <w:rsid w:val="009F5156"/>
    <w:rsid w:val="009F5192"/>
    <w:rsid w:val="00A00AE1"/>
    <w:rsid w:val="00A02367"/>
    <w:rsid w:val="00A0329A"/>
    <w:rsid w:val="00A0441B"/>
    <w:rsid w:val="00A0757F"/>
    <w:rsid w:val="00A158A2"/>
    <w:rsid w:val="00A21CBF"/>
    <w:rsid w:val="00A24661"/>
    <w:rsid w:val="00A405F0"/>
    <w:rsid w:val="00A44B5B"/>
    <w:rsid w:val="00A5188F"/>
    <w:rsid w:val="00A52AC4"/>
    <w:rsid w:val="00A56D55"/>
    <w:rsid w:val="00A571C8"/>
    <w:rsid w:val="00A63620"/>
    <w:rsid w:val="00A80805"/>
    <w:rsid w:val="00A83DB7"/>
    <w:rsid w:val="00A83E09"/>
    <w:rsid w:val="00A84935"/>
    <w:rsid w:val="00A92323"/>
    <w:rsid w:val="00AA00C9"/>
    <w:rsid w:val="00AA2219"/>
    <w:rsid w:val="00AA49EC"/>
    <w:rsid w:val="00AB2290"/>
    <w:rsid w:val="00AD2CAD"/>
    <w:rsid w:val="00AD7D52"/>
    <w:rsid w:val="00AE2433"/>
    <w:rsid w:val="00AE62BF"/>
    <w:rsid w:val="00AF2C4F"/>
    <w:rsid w:val="00B06AE2"/>
    <w:rsid w:val="00B10242"/>
    <w:rsid w:val="00B116CD"/>
    <w:rsid w:val="00B15ED0"/>
    <w:rsid w:val="00B313AE"/>
    <w:rsid w:val="00B33382"/>
    <w:rsid w:val="00B35894"/>
    <w:rsid w:val="00B3686C"/>
    <w:rsid w:val="00B4335A"/>
    <w:rsid w:val="00B516B7"/>
    <w:rsid w:val="00B56BDE"/>
    <w:rsid w:val="00B72E26"/>
    <w:rsid w:val="00B74022"/>
    <w:rsid w:val="00B7640F"/>
    <w:rsid w:val="00B77255"/>
    <w:rsid w:val="00B871AE"/>
    <w:rsid w:val="00BB5D9D"/>
    <w:rsid w:val="00BC0DB7"/>
    <w:rsid w:val="00BD2C72"/>
    <w:rsid w:val="00BD34BF"/>
    <w:rsid w:val="00BD394B"/>
    <w:rsid w:val="00BE5623"/>
    <w:rsid w:val="00BE5855"/>
    <w:rsid w:val="00BF6BE0"/>
    <w:rsid w:val="00C02E0D"/>
    <w:rsid w:val="00C074B3"/>
    <w:rsid w:val="00C116CE"/>
    <w:rsid w:val="00C33584"/>
    <w:rsid w:val="00C33626"/>
    <w:rsid w:val="00C51263"/>
    <w:rsid w:val="00C54E8B"/>
    <w:rsid w:val="00C57527"/>
    <w:rsid w:val="00C63322"/>
    <w:rsid w:val="00C6763F"/>
    <w:rsid w:val="00C81518"/>
    <w:rsid w:val="00C93E1E"/>
    <w:rsid w:val="00C96887"/>
    <w:rsid w:val="00CA3C3E"/>
    <w:rsid w:val="00CA5E49"/>
    <w:rsid w:val="00CA7544"/>
    <w:rsid w:val="00CC0647"/>
    <w:rsid w:val="00CC2293"/>
    <w:rsid w:val="00CC2973"/>
    <w:rsid w:val="00CC4E88"/>
    <w:rsid w:val="00CD320F"/>
    <w:rsid w:val="00CE156A"/>
    <w:rsid w:val="00CE245A"/>
    <w:rsid w:val="00CE3780"/>
    <w:rsid w:val="00CF6ACF"/>
    <w:rsid w:val="00D029BC"/>
    <w:rsid w:val="00D12086"/>
    <w:rsid w:val="00D13443"/>
    <w:rsid w:val="00D1739E"/>
    <w:rsid w:val="00D22D36"/>
    <w:rsid w:val="00D25F4D"/>
    <w:rsid w:val="00D47009"/>
    <w:rsid w:val="00D5743F"/>
    <w:rsid w:val="00D619A3"/>
    <w:rsid w:val="00D673EB"/>
    <w:rsid w:val="00D851C1"/>
    <w:rsid w:val="00D919BA"/>
    <w:rsid w:val="00DB1448"/>
    <w:rsid w:val="00DB2D63"/>
    <w:rsid w:val="00DC31D7"/>
    <w:rsid w:val="00DD1EF9"/>
    <w:rsid w:val="00DD2A19"/>
    <w:rsid w:val="00E02A5F"/>
    <w:rsid w:val="00E05A69"/>
    <w:rsid w:val="00E111EA"/>
    <w:rsid w:val="00E13AB9"/>
    <w:rsid w:val="00E159B2"/>
    <w:rsid w:val="00E2705D"/>
    <w:rsid w:val="00E3183F"/>
    <w:rsid w:val="00E447ED"/>
    <w:rsid w:val="00E5007C"/>
    <w:rsid w:val="00E507EB"/>
    <w:rsid w:val="00E67DA9"/>
    <w:rsid w:val="00E71EC4"/>
    <w:rsid w:val="00E807C8"/>
    <w:rsid w:val="00E84437"/>
    <w:rsid w:val="00E90F5B"/>
    <w:rsid w:val="00E92CA9"/>
    <w:rsid w:val="00E9357A"/>
    <w:rsid w:val="00EA406A"/>
    <w:rsid w:val="00EA647D"/>
    <w:rsid w:val="00EB091C"/>
    <w:rsid w:val="00EB79C2"/>
    <w:rsid w:val="00EC2343"/>
    <w:rsid w:val="00EC25FB"/>
    <w:rsid w:val="00EC3881"/>
    <w:rsid w:val="00EE7646"/>
    <w:rsid w:val="00EF50FA"/>
    <w:rsid w:val="00F0076E"/>
    <w:rsid w:val="00F03777"/>
    <w:rsid w:val="00F044AA"/>
    <w:rsid w:val="00F35B37"/>
    <w:rsid w:val="00F42199"/>
    <w:rsid w:val="00F730D0"/>
    <w:rsid w:val="00F8085E"/>
    <w:rsid w:val="00F8235D"/>
    <w:rsid w:val="00F82D65"/>
    <w:rsid w:val="00F9705D"/>
    <w:rsid w:val="00FB321B"/>
    <w:rsid w:val="00FC0E33"/>
    <w:rsid w:val="00FD1420"/>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28CAB-3E8D-45E4-ABA7-3642C128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3252</Words>
  <Characters>18542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RePack by Diakov</cp:lastModifiedBy>
  <cp:revision>39</cp:revision>
  <cp:lastPrinted>2020-04-08T07:49:00Z</cp:lastPrinted>
  <dcterms:created xsi:type="dcterms:W3CDTF">2019-06-10T09:47:00Z</dcterms:created>
  <dcterms:modified xsi:type="dcterms:W3CDTF">2021-05-25T12:08:00Z</dcterms:modified>
</cp:coreProperties>
</file>